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E6D3" w14:textId="1F88CAD5" w:rsidR="006C62D7" w:rsidRPr="00657067" w:rsidRDefault="00272A66" w:rsidP="00657067">
      <w:pPr>
        <w:pStyle w:val="Titre1"/>
      </w:pPr>
      <w:r w:rsidRPr="00F80ADB">
        <w:t>STAKEHOLDER MAPPING GRID</w:t>
      </w:r>
    </w:p>
    <w:p w14:paraId="2D4264B4" w14:textId="77777777" w:rsidR="00524050" w:rsidRDefault="00524050" w:rsidP="00657067">
      <w:pPr>
        <w:pStyle w:val="Titre2"/>
      </w:pPr>
    </w:p>
    <w:p w14:paraId="678AF127" w14:textId="77777777" w:rsidR="005C51EC" w:rsidRPr="005C51EC" w:rsidRDefault="005C51EC" w:rsidP="005C51EC"/>
    <w:p w14:paraId="5109706E" w14:textId="048A1359" w:rsidR="000D6590" w:rsidRDefault="006C62D7" w:rsidP="000D6590">
      <w:pPr>
        <w:pStyle w:val="Titre2"/>
      </w:pPr>
      <w:r w:rsidRPr="00657067">
        <w:t>WHY THIS TOOL MATTERS</w:t>
      </w:r>
      <w:r w:rsidR="00DB782F">
        <w:t>?</w:t>
      </w:r>
      <w:r w:rsidR="00707AD1">
        <w:t xml:space="preserve"> </w:t>
      </w:r>
    </w:p>
    <w:p w14:paraId="4781CA2F" w14:textId="078FAE78" w:rsidR="00EA37B5" w:rsidRPr="00EA37B5" w:rsidRDefault="19C72B16" w:rsidP="00EA37B5">
      <w:r>
        <w:t>This mapping is an essential tool in the development of a cultural mediation project, as well as in its monitoring.</w:t>
      </w:r>
    </w:p>
    <w:p w14:paraId="59363860" w14:textId="77777777" w:rsidR="00EA37B5" w:rsidRPr="00EA37B5" w:rsidRDefault="00EA37B5" w:rsidP="00EA37B5">
      <w:r w:rsidRPr="00EA37B5">
        <w:t>It provides a clear picture of the various stakeholders involved in the project and identifies their different influences and commitments to the project.</w:t>
      </w:r>
    </w:p>
    <w:p w14:paraId="101DA9C6" w14:textId="74A03693" w:rsidR="00EA37B5" w:rsidRPr="00EA37B5" w:rsidRDefault="00EA37B5" w:rsidP="00EA37B5">
      <w:r w:rsidRPr="00EA37B5">
        <w:t xml:space="preserve">Based on this map, it is easier to establish a relevant action plan, </w:t>
      </w:r>
      <w:r w:rsidR="00825A3A">
        <w:t>understand how to interact with each stakeholder, and monitor the project's evolution</w:t>
      </w:r>
      <w:r w:rsidRPr="00EA37B5">
        <w:t xml:space="preserve"> to </w:t>
      </w:r>
      <w:proofErr w:type="gramStart"/>
      <w:r w:rsidRPr="00EA37B5">
        <w:t>make adjustments to</w:t>
      </w:r>
      <w:proofErr w:type="gramEnd"/>
      <w:r w:rsidRPr="00EA37B5">
        <w:t xml:space="preserve"> actions throughout the project. </w:t>
      </w:r>
    </w:p>
    <w:p w14:paraId="334FD229" w14:textId="77777777" w:rsidR="00F80ADB" w:rsidRPr="00EA37B5" w:rsidRDefault="00F80ADB" w:rsidP="00F80ADB"/>
    <w:p w14:paraId="6BA60394" w14:textId="77777777" w:rsidR="005C51EC" w:rsidRPr="00EA37B5" w:rsidRDefault="005C51EC" w:rsidP="00F80ADB"/>
    <w:p w14:paraId="57E4603E" w14:textId="77777777" w:rsidR="00F80ADB" w:rsidRPr="00EA37B5" w:rsidRDefault="00F80ADB" w:rsidP="00F80ADB"/>
    <w:p w14:paraId="428216F0" w14:textId="4CCBBC84" w:rsidR="006C62D7" w:rsidRDefault="006C62D7" w:rsidP="00657067">
      <w:pPr>
        <w:pStyle w:val="Titre2"/>
      </w:pPr>
      <w:r w:rsidRPr="0083782E">
        <w:t>HOW TO USE IT?</w:t>
      </w:r>
      <w:r w:rsidR="00E22F35" w:rsidRPr="0083782E">
        <w:t xml:space="preserve"> </w:t>
      </w:r>
    </w:p>
    <w:p w14:paraId="4AB027D3" w14:textId="77777777" w:rsidR="000D6590" w:rsidRPr="000D6590" w:rsidRDefault="000D6590" w:rsidP="000D6590"/>
    <w:p w14:paraId="5F8097C9" w14:textId="54B3557E" w:rsidR="00524050" w:rsidRPr="0083782E" w:rsidRDefault="00731BC6" w:rsidP="00B53DB2">
      <w:pPr>
        <w:pStyle w:val="Paragraphedeliste"/>
        <w:numPr>
          <w:ilvl w:val="0"/>
          <w:numId w:val="14"/>
        </w:numPr>
      </w:pPr>
      <w:r>
        <w:t>Identify all the potential stakeholders.</w:t>
      </w:r>
    </w:p>
    <w:p w14:paraId="634BEAA3" w14:textId="082A27D6" w:rsidR="00524050" w:rsidRPr="0083782E" w:rsidRDefault="00731BC6" w:rsidP="00B53DB2">
      <w:pPr>
        <w:pStyle w:val="Paragraphedeliste"/>
        <w:numPr>
          <w:ilvl w:val="0"/>
          <w:numId w:val="14"/>
        </w:numPr>
      </w:pPr>
      <w:proofErr w:type="spellStart"/>
      <w:r>
        <w:t>Analyse</w:t>
      </w:r>
      <w:proofErr w:type="spellEnd"/>
      <w:r>
        <w:t xml:space="preserve"> their Influence and Interest.</w:t>
      </w:r>
    </w:p>
    <w:p w14:paraId="2215B0DA" w14:textId="6F3F0140" w:rsidR="00731BC6" w:rsidRDefault="00731BC6" w:rsidP="00657067">
      <w:pPr>
        <w:pStyle w:val="Paragraphedeliste"/>
        <w:numPr>
          <w:ilvl w:val="0"/>
          <w:numId w:val="14"/>
        </w:numPr>
      </w:pPr>
      <w:r w:rsidRPr="00731BC6">
        <w:t xml:space="preserve">Create </w:t>
      </w:r>
      <w:r w:rsidR="001140C9">
        <w:t>a</w:t>
      </w:r>
      <w:r w:rsidRPr="00731BC6">
        <w:t xml:space="preserve"> Matrix</w:t>
      </w:r>
      <w:r w:rsidR="001140C9">
        <w:t xml:space="preserve"> and define an action plan</w:t>
      </w:r>
      <w:r w:rsidR="002D06CC">
        <w:t>.</w:t>
      </w:r>
    </w:p>
    <w:p w14:paraId="4F3122B0" w14:textId="5F1FE95D" w:rsidR="006C62D7" w:rsidRDefault="001140C9" w:rsidP="00657067">
      <w:pPr>
        <w:pStyle w:val="Paragraphedeliste"/>
        <w:numPr>
          <w:ilvl w:val="0"/>
          <w:numId w:val="14"/>
        </w:numPr>
      </w:pPr>
      <w:r>
        <w:t>Some examples of templates available on the Internet</w:t>
      </w:r>
      <w:r w:rsidR="002D06CC">
        <w:t>.</w:t>
      </w:r>
    </w:p>
    <w:p w14:paraId="4E085D16" w14:textId="77777777" w:rsidR="00731BC6" w:rsidRDefault="00731BC6" w:rsidP="005C51EC"/>
    <w:p w14:paraId="7862DA3C" w14:textId="77777777" w:rsidR="005C51EC" w:rsidRDefault="005C51EC" w:rsidP="005C51EC"/>
    <w:p w14:paraId="5A87162E" w14:textId="77777777" w:rsidR="005C51EC" w:rsidRDefault="005C51EC" w:rsidP="005C51EC"/>
    <w:p w14:paraId="19A21575" w14:textId="77777777" w:rsidR="005C51EC" w:rsidRDefault="005C51EC" w:rsidP="005C51EC"/>
    <w:p w14:paraId="61573739" w14:textId="77777777" w:rsidR="00EA37B5" w:rsidRDefault="00EA37B5" w:rsidP="00657067">
      <w:pPr>
        <w:pStyle w:val="Titre2"/>
      </w:pPr>
    </w:p>
    <w:p w14:paraId="10721A2F" w14:textId="7388C76B" w:rsidR="00F03110" w:rsidRPr="0083782E" w:rsidRDefault="00AE2C00" w:rsidP="00657067">
      <w:pPr>
        <w:pStyle w:val="Titre2"/>
      </w:pPr>
      <w:r w:rsidRPr="0083782E">
        <w:lastRenderedPageBreak/>
        <w:t>TIPS</w:t>
      </w:r>
    </w:p>
    <w:p w14:paraId="3F6FACBE" w14:textId="3897CA4F" w:rsidR="00194784" w:rsidRDefault="00194784" w:rsidP="00B53DB2">
      <w:pPr>
        <w:pStyle w:val="Paragraphedeliste"/>
        <w:numPr>
          <w:ilvl w:val="0"/>
          <w:numId w:val="15"/>
        </w:numPr>
      </w:pPr>
      <w:r>
        <w:t>Conduct a deep brainstorming to be sure not to forget stakeholders.</w:t>
      </w:r>
    </w:p>
    <w:p w14:paraId="5F714577" w14:textId="7231099F" w:rsidR="00F1651B" w:rsidRDefault="00F1651B" w:rsidP="00B53DB2">
      <w:pPr>
        <w:pStyle w:val="Paragraphedeliste"/>
        <w:numPr>
          <w:ilvl w:val="0"/>
          <w:numId w:val="15"/>
        </w:numPr>
      </w:pPr>
      <w:r>
        <w:t xml:space="preserve">Search </w:t>
      </w:r>
      <w:r w:rsidR="007D74B7">
        <w:t>locally</w:t>
      </w:r>
      <w:r>
        <w:t>.</w:t>
      </w:r>
    </w:p>
    <w:p w14:paraId="0D9099CA" w14:textId="6494E706" w:rsidR="00524050" w:rsidRPr="00F80ADB" w:rsidRDefault="00524050" w:rsidP="00B53DB2">
      <w:pPr>
        <w:pStyle w:val="Paragraphedeliste"/>
        <w:numPr>
          <w:ilvl w:val="0"/>
          <w:numId w:val="15"/>
        </w:numPr>
      </w:pPr>
      <w:r w:rsidRPr="00F80ADB">
        <w:t>Use simple words and visuals for accessibility.</w:t>
      </w:r>
    </w:p>
    <w:p w14:paraId="373BE318" w14:textId="77777777" w:rsidR="0035485D" w:rsidRDefault="00524050" w:rsidP="00B53DB2">
      <w:pPr>
        <w:pStyle w:val="Paragraphedeliste"/>
        <w:numPr>
          <w:ilvl w:val="0"/>
          <w:numId w:val="15"/>
        </w:numPr>
      </w:pPr>
      <w:r w:rsidRPr="00F80ADB">
        <w:t>Try digital tools</w:t>
      </w:r>
      <w:r w:rsidR="0067787D">
        <w:t>,</w:t>
      </w:r>
      <w:r w:rsidRPr="00F80ADB">
        <w:t xml:space="preserve"> </w:t>
      </w:r>
      <w:r w:rsidR="00604643">
        <w:t>for example:</w:t>
      </w:r>
      <w:r w:rsidR="00604643" w:rsidRPr="000D6590">
        <w:t xml:space="preserve"> </w:t>
      </w:r>
    </w:p>
    <w:p w14:paraId="59CCF204" w14:textId="3EE15258" w:rsidR="006C62D7" w:rsidRDefault="0035485D" w:rsidP="0035485D">
      <w:pPr>
        <w:pStyle w:val="Paragraphedeliste"/>
        <w:numPr>
          <w:ilvl w:val="0"/>
          <w:numId w:val="0"/>
        </w:numPr>
        <w:ind w:left="720"/>
      </w:pPr>
      <w:hyperlink r:id="rId8" w:history="1">
        <w:r w:rsidRPr="0035485D">
          <w:rPr>
            <w:rStyle w:val="Lienhypertexte"/>
          </w:rPr>
          <w:t>Stakeholders Mapping Templates</w:t>
        </w:r>
      </w:hyperlink>
      <w:r>
        <w:t xml:space="preserve"> </w:t>
      </w:r>
    </w:p>
    <w:p w14:paraId="276CBBD4" w14:textId="77777777" w:rsidR="000D6590" w:rsidRDefault="000D6590" w:rsidP="000D6590"/>
    <w:p w14:paraId="22FEE3A0" w14:textId="77777777" w:rsidR="000D6590" w:rsidRDefault="000D6590" w:rsidP="000D6590"/>
    <w:p w14:paraId="6F040C4B" w14:textId="77777777" w:rsidR="000D6590" w:rsidRDefault="000D6590" w:rsidP="000D6590"/>
    <w:p w14:paraId="2693877F" w14:textId="77777777" w:rsidR="000D6590" w:rsidRDefault="000D6590" w:rsidP="000D6590"/>
    <w:p w14:paraId="19F2DAF1" w14:textId="77777777" w:rsidR="000D6590" w:rsidRDefault="000D6590" w:rsidP="000D6590"/>
    <w:p w14:paraId="0CA8471F" w14:textId="77777777" w:rsidR="000D6590" w:rsidRDefault="000D6590" w:rsidP="000D6590"/>
    <w:p w14:paraId="2AABE8D7" w14:textId="77777777" w:rsidR="000D6590" w:rsidRDefault="000D6590" w:rsidP="000D6590"/>
    <w:p w14:paraId="2C32634A" w14:textId="77777777" w:rsidR="000D6590" w:rsidRDefault="000D6590" w:rsidP="000D6590"/>
    <w:p w14:paraId="414A3699" w14:textId="77777777" w:rsidR="000D6590" w:rsidRDefault="000D6590" w:rsidP="000D6590"/>
    <w:p w14:paraId="1EBD06EA" w14:textId="77777777" w:rsidR="000D6590" w:rsidRDefault="000D6590" w:rsidP="000D6590"/>
    <w:p w14:paraId="415737F2" w14:textId="77777777" w:rsidR="000D6590" w:rsidRDefault="000D6590" w:rsidP="000D6590"/>
    <w:p w14:paraId="7F6A6108" w14:textId="77777777" w:rsidR="000D6590" w:rsidRDefault="000D6590" w:rsidP="000D6590"/>
    <w:p w14:paraId="7FDA3DE0" w14:textId="77777777" w:rsidR="000D6590" w:rsidRDefault="000D6590" w:rsidP="000D6590"/>
    <w:p w14:paraId="68DCB2C0" w14:textId="77777777" w:rsidR="000D6590" w:rsidRDefault="000D6590" w:rsidP="000D6590"/>
    <w:p w14:paraId="3B656252" w14:textId="77777777" w:rsidR="000D6590" w:rsidRDefault="000D6590" w:rsidP="000D6590"/>
    <w:p w14:paraId="44D4C48B" w14:textId="77777777" w:rsidR="000D6590" w:rsidRDefault="000D6590" w:rsidP="000D6590"/>
    <w:p w14:paraId="540276DC" w14:textId="77777777" w:rsidR="000D6590" w:rsidRDefault="000D6590" w:rsidP="000D6590"/>
    <w:p w14:paraId="18ED1CFF" w14:textId="77777777" w:rsidR="000D6590" w:rsidRDefault="000D6590" w:rsidP="000D6590"/>
    <w:p w14:paraId="125F02F7" w14:textId="77777777" w:rsidR="000D6590" w:rsidRDefault="000D6590" w:rsidP="000D6590"/>
    <w:p w14:paraId="6CAB8C90" w14:textId="77777777" w:rsidR="000D6590" w:rsidRDefault="000D6590" w:rsidP="000D6590"/>
    <w:p w14:paraId="0114FEFC" w14:textId="77777777" w:rsidR="000D6590" w:rsidRDefault="000D6590" w:rsidP="000D6590"/>
    <w:p w14:paraId="5783E487" w14:textId="77777777" w:rsidR="000D6590" w:rsidRDefault="000D6590" w:rsidP="000D6590"/>
    <w:p w14:paraId="156F753D" w14:textId="77777777" w:rsidR="000D6590" w:rsidRDefault="000D6590" w:rsidP="000D6590"/>
    <w:p w14:paraId="189D39FE" w14:textId="77777777" w:rsidR="000D6590" w:rsidRDefault="000D6590" w:rsidP="000D6590"/>
    <w:p w14:paraId="765A89A8" w14:textId="77777777" w:rsidR="000D6590" w:rsidRDefault="000D6590" w:rsidP="000D6590"/>
    <w:p w14:paraId="1BAF12A3" w14:textId="77777777" w:rsidR="000D6590" w:rsidRDefault="000D6590" w:rsidP="000D6590"/>
    <w:p w14:paraId="1106AD78" w14:textId="2E9AB5A3" w:rsidR="000D6590" w:rsidRPr="00657067" w:rsidRDefault="000D6590" w:rsidP="000D6590">
      <w:pPr>
        <w:pStyle w:val="Titre1"/>
      </w:pPr>
      <w:r w:rsidRPr="00F80ADB">
        <w:t>Stakeholder mapping grid</w:t>
      </w:r>
      <w:r w:rsidR="00272A66">
        <w:t xml:space="preserve"> guidelines</w:t>
      </w:r>
    </w:p>
    <w:p w14:paraId="22C34567" w14:textId="77777777" w:rsidR="000D6590" w:rsidRDefault="000D6590" w:rsidP="000D6590"/>
    <w:p w14:paraId="139035E1" w14:textId="77777777" w:rsidR="00D2025D" w:rsidRDefault="00D2025D" w:rsidP="000D6590"/>
    <w:p w14:paraId="5F3D8EB2" w14:textId="77777777" w:rsidR="000D6590" w:rsidRDefault="000D6590" w:rsidP="000D6590"/>
    <w:p w14:paraId="05F3FFB7" w14:textId="3E9010D6" w:rsidR="000D6590" w:rsidRDefault="000D6590" w:rsidP="000D6590">
      <w:pPr>
        <w:pStyle w:val="Titre2"/>
      </w:pPr>
      <w:r>
        <w:t xml:space="preserve">1 - </w:t>
      </w:r>
      <w:r w:rsidR="00FF4D80" w:rsidRPr="00FF4D80">
        <w:t>Identify all potential stakeholders</w:t>
      </w:r>
    </w:p>
    <w:p w14:paraId="653D1465" w14:textId="5824099C" w:rsidR="001E2047" w:rsidRDefault="00D2025D" w:rsidP="008A632B">
      <w:pPr>
        <w:rPr>
          <w:lang w:val="fr-FR"/>
        </w:rPr>
      </w:pPr>
      <w:r w:rsidRPr="00D2025D">
        <w:t xml:space="preserve">The first step is to brainstorm and list all the individuals, groups, or </w:t>
      </w:r>
      <w:proofErr w:type="spellStart"/>
      <w:r w:rsidRPr="00D2025D">
        <w:t>organisations</w:t>
      </w:r>
      <w:proofErr w:type="spellEnd"/>
      <w:r w:rsidRPr="00D2025D">
        <w:t xml:space="preserve"> that could be affected by, or could have an impact on, your cultural mediation project. </w:t>
      </w:r>
      <w:proofErr w:type="spellStart"/>
      <w:r w:rsidRPr="00D2025D">
        <w:rPr>
          <w:lang w:val="fr-FR"/>
        </w:rPr>
        <w:t>Think</w:t>
      </w:r>
      <w:proofErr w:type="spellEnd"/>
      <w:r w:rsidRPr="00D2025D">
        <w:rPr>
          <w:lang w:val="fr-FR"/>
        </w:rPr>
        <w:t xml:space="preserve"> </w:t>
      </w:r>
      <w:proofErr w:type="spellStart"/>
      <w:proofErr w:type="gramStart"/>
      <w:r w:rsidRPr="00D2025D">
        <w:rPr>
          <w:lang w:val="fr-FR"/>
        </w:rPr>
        <w:t>broadly</w:t>
      </w:r>
      <w:proofErr w:type="spellEnd"/>
      <w:r w:rsidRPr="00D2025D">
        <w:rPr>
          <w:lang w:val="fr-FR"/>
        </w:rPr>
        <w:t>:</w:t>
      </w:r>
      <w:proofErr w:type="gramEnd"/>
    </w:p>
    <w:p w14:paraId="45A96053" w14:textId="77777777" w:rsidR="00D2025D" w:rsidRPr="00FF4D80" w:rsidRDefault="00D2025D" w:rsidP="008A632B">
      <w:pPr>
        <w:rPr>
          <w:lang w:val="fr-FR"/>
        </w:rPr>
      </w:pPr>
    </w:p>
    <w:p w14:paraId="70466B6A" w14:textId="73BAAF30" w:rsidR="008A632B" w:rsidRPr="00D2025D" w:rsidRDefault="00D2025D" w:rsidP="008A632B">
      <w:pPr>
        <w:numPr>
          <w:ilvl w:val="0"/>
          <w:numId w:val="16"/>
        </w:numPr>
        <w:spacing w:after="160" w:line="278" w:lineRule="auto"/>
      </w:pPr>
      <w:r w:rsidRPr="00D2025D">
        <w:rPr>
          <w:b/>
          <w:bCs/>
        </w:rPr>
        <w:t>Internal stakeholders:</w:t>
      </w:r>
      <w:r w:rsidR="008A632B" w:rsidRPr="00D2025D">
        <w:t xml:space="preserve"> </w:t>
      </w:r>
      <w:r w:rsidRPr="00D2025D">
        <w:t>the project team, other young participants, supervisors, etc.</w:t>
      </w:r>
    </w:p>
    <w:p w14:paraId="5893BA24" w14:textId="3A5D8A18" w:rsidR="008A632B" w:rsidRPr="007C07E3" w:rsidRDefault="00B018B7" w:rsidP="008A632B">
      <w:pPr>
        <w:numPr>
          <w:ilvl w:val="0"/>
          <w:numId w:val="16"/>
        </w:numPr>
        <w:spacing w:after="160" w:line="278" w:lineRule="auto"/>
      </w:pPr>
      <w:r>
        <w:rPr>
          <w:b/>
          <w:bCs/>
        </w:rPr>
        <w:t>External</w:t>
      </w:r>
      <w:r w:rsidR="00D2025D">
        <w:rPr>
          <w:b/>
          <w:bCs/>
        </w:rPr>
        <w:t xml:space="preserve"> stakeholders</w:t>
      </w:r>
      <w:r w:rsidR="008A632B" w:rsidRPr="00D2025D">
        <w:rPr>
          <w:b/>
          <w:bCs/>
        </w:rPr>
        <w:t>:</w:t>
      </w:r>
    </w:p>
    <w:p w14:paraId="3658E200" w14:textId="54B11482" w:rsidR="008A632B" w:rsidRPr="007C07E3" w:rsidRDefault="00D2025D" w:rsidP="008A632B">
      <w:pPr>
        <w:numPr>
          <w:ilvl w:val="1"/>
          <w:numId w:val="16"/>
        </w:numPr>
        <w:spacing w:after="160" w:line="278" w:lineRule="auto"/>
        <w:rPr>
          <w:lang w:val="fr-FR"/>
        </w:rPr>
      </w:pPr>
      <w:r>
        <w:rPr>
          <w:b/>
          <w:bCs/>
          <w:lang w:val="fr-FR"/>
        </w:rPr>
        <w:t xml:space="preserve">Cultural </w:t>
      </w:r>
      <w:proofErr w:type="gramStart"/>
      <w:r>
        <w:rPr>
          <w:b/>
          <w:bCs/>
          <w:lang w:val="fr-FR"/>
        </w:rPr>
        <w:t>institutions</w:t>
      </w:r>
      <w:r w:rsidR="008A632B" w:rsidRPr="00D2025D">
        <w:rPr>
          <w:b/>
          <w:bCs/>
          <w:lang w:val="fr-FR"/>
        </w:rPr>
        <w:t>:</w:t>
      </w:r>
      <w:proofErr w:type="gramEnd"/>
      <w:r w:rsidR="008A632B" w:rsidRPr="007C07E3">
        <w:rPr>
          <w:lang w:val="fr-FR"/>
        </w:rPr>
        <w:t xml:space="preserve"> </w:t>
      </w:r>
      <w:proofErr w:type="spellStart"/>
      <w:r w:rsidR="008A632B" w:rsidRPr="007C07E3">
        <w:rPr>
          <w:lang w:val="fr-FR"/>
        </w:rPr>
        <w:t>mus</w:t>
      </w:r>
      <w:r>
        <w:rPr>
          <w:lang w:val="fr-FR"/>
        </w:rPr>
        <w:t>eums</w:t>
      </w:r>
      <w:proofErr w:type="spellEnd"/>
      <w:r w:rsidR="008A632B" w:rsidRPr="007C07E3">
        <w:rPr>
          <w:lang w:val="fr-FR"/>
        </w:rPr>
        <w:t xml:space="preserve">, </w:t>
      </w:r>
      <w:proofErr w:type="spellStart"/>
      <w:r w:rsidR="008A632B" w:rsidRPr="007C07E3">
        <w:rPr>
          <w:lang w:val="fr-FR"/>
        </w:rPr>
        <w:t>th</w:t>
      </w:r>
      <w:r>
        <w:rPr>
          <w:lang w:val="fr-FR"/>
        </w:rPr>
        <w:t>ea</w:t>
      </w:r>
      <w:r w:rsidR="008A632B" w:rsidRPr="007C07E3">
        <w:rPr>
          <w:lang w:val="fr-FR"/>
        </w:rPr>
        <w:t>tres</w:t>
      </w:r>
      <w:proofErr w:type="spellEnd"/>
      <w:r w:rsidR="008A632B" w:rsidRPr="007C07E3">
        <w:rPr>
          <w:lang w:val="fr-FR"/>
        </w:rPr>
        <w:t xml:space="preserve">, </w:t>
      </w:r>
      <w:proofErr w:type="spellStart"/>
      <w:r>
        <w:rPr>
          <w:lang w:val="fr-FR"/>
        </w:rPr>
        <w:t>libraries</w:t>
      </w:r>
      <w:proofErr w:type="spellEnd"/>
      <w:r w:rsidR="008A632B" w:rsidRPr="007C07E3">
        <w:rPr>
          <w:lang w:val="fr-FR"/>
        </w:rPr>
        <w:t xml:space="preserve">, </w:t>
      </w:r>
      <w:r>
        <w:rPr>
          <w:lang w:val="fr-FR"/>
        </w:rPr>
        <w:t>cultural centres</w:t>
      </w:r>
      <w:r w:rsidR="008A632B" w:rsidRPr="007C07E3">
        <w:rPr>
          <w:lang w:val="fr-FR"/>
        </w:rPr>
        <w:t>.</w:t>
      </w:r>
    </w:p>
    <w:p w14:paraId="0AE2FB8F" w14:textId="3066D0D1" w:rsidR="008A632B" w:rsidRPr="00D2025D" w:rsidRDefault="00D2025D" w:rsidP="008A632B">
      <w:pPr>
        <w:numPr>
          <w:ilvl w:val="1"/>
          <w:numId w:val="16"/>
        </w:numPr>
        <w:spacing w:after="160" w:line="278" w:lineRule="auto"/>
      </w:pPr>
      <w:r w:rsidRPr="00D2025D">
        <w:rPr>
          <w:b/>
          <w:bCs/>
        </w:rPr>
        <w:t>Local authorities</w:t>
      </w:r>
      <w:r w:rsidR="008A632B" w:rsidRPr="00D2025D">
        <w:rPr>
          <w:b/>
          <w:bCs/>
        </w:rPr>
        <w:t>:</w:t>
      </w:r>
      <w:r w:rsidR="008A632B" w:rsidRPr="00D2025D">
        <w:t xml:space="preserve"> </w:t>
      </w:r>
      <w:r w:rsidRPr="00D2025D">
        <w:t>town halls, youth s</w:t>
      </w:r>
      <w:r>
        <w:t>ervices, cultural services</w:t>
      </w:r>
      <w:r w:rsidR="008A632B" w:rsidRPr="00D2025D">
        <w:t>.</w:t>
      </w:r>
    </w:p>
    <w:p w14:paraId="40D96375" w14:textId="661A0CFB" w:rsidR="008A632B" w:rsidRPr="00D2025D" w:rsidRDefault="00D2025D" w:rsidP="008A632B">
      <w:pPr>
        <w:numPr>
          <w:ilvl w:val="1"/>
          <w:numId w:val="16"/>
        </w:numPr>
        <w:spacing w:after="160" w:line="278" w:lineRule="auto"/>
      </w:pPr>
      <w:r w:rsidRPr="00D2025D">
        <w:rPr>
          <w:b/>
          <w:bCs/>
        </w:rPr>
        <w:t xml:space="preserve">Civil society </w:t>
      </w:r>
      <w:proofErr w:type="spellStart"/>
      <w:r w:rsidRPr="00D2025D">
        <w:rPr>
          <w:b/>
          <w:bCs/>
        </w:rPr>
        <w:t>organisations</w:t>
      </w:r>
      <w:proofErr w:type="spellEnd"/>
      <w:r w:rsidR="008A632B" w:rsidRPr="00D2025D">
        <w:rPr>
          <w:b/>
          <w:bCs/>
        </w:rPr>
        <w:t>:</w:t>
      </w:r>
      <w:r w:rsidR="008A632B" w:rsidRPr="00D2025D">
        <w:t xml:space="preserve"> </w:t>
      </w:r>
      <w:proofErr w:type="spellStart"/>
      <w:r w:rsidRPr="00D2025D">
        <w:t>neighbourhood</w:t>
      </w:r>
      <w:proofErr w:type="spellEnd"/>
      <w:r w:rsidRPr="00D2025D">
        <w:t xml:space="preserve"> </w:t>
      </w:r>
      <w:r w:rsidR="008A632B" w:rsidRPr="00D2025D">
        <w:t>associations, NG</w:t>
      </w:r>
      <w:r w:rsidRPr="00D2025D">
        <w:t>Os</w:t>
      </w:r>
      <w:r w:rsidR="008A632B" w:rsidRPr="00D2025D">
        <w:t xml:space="preserve">, </w:t>
      </w:r>
      <w:r>
        <w:t xml:space="preserve">social </w:t>
      </w:r>
      <w:proofErr w:type="spellStart"/>
      <w:r>
        <w:t>centres</w:t>
      </w:r>
      <w:proofErr w:type="spellEnd"/>
      <w:r w:rsidR="008A632B" w:rsidRPr="00D2025D">
        <w:t>.</w:t>
      </w:r>
    </w:p>
    <w:p w14:paraId="6EC9566B" w14:textId="166BA5F9" w:rsidR="008A632B" w:rsidRPr="00D2025D" w:rsidRDefault="00D2025D" w:rsidP="008A632B">
      <w:pPr>
        <w:numPr>
          <w:ilvl w:val="1"/>
          <w:numId w:val="16"/>
        </w:numPr>
        <w:spacing w:after="160" w:line="278" w:lineRule="auto"/>
      </w:pPr>
      <w:r w:rsidRPr="00D2025D">
        <w:rPr>
          <w:b/>
          <w:bCs/>
        </w:rPr>
        <w:t>Businesses</w:t>
      </w:r>
      <w:r w:rsidR="008A632B" w:rsidRPr="00D2025D">
        <w:rPr>
          <w:b/>
          <w:bCs/>
        </w:rPr>
        <w:t xml:space="preserve">: </w:t>
      </w:r>
      <w:r w:rsidRPr="00D2025D">
        <w:t>benefactors</w:t>
      </w:r>
      <w:r w:rsidR="008A632B" w:rsidRPr="00D2025D">
        <w:t>, sponsors, local</w:t>
      </w:r>
      <w:r w:rsidRPr="00D2025D">
        <w:t xml:space="preserve"> companies</w:t>
      </w:r>
      <w:r w:rsidR="008A632B" w:rsidRPr="00D2025D">
        <w:t>.</w:t>
      </w:r>
    </w:p>
    <w:p w14:paraId="049ED4A9" w14:textId="4FF17E0F" w:rsidR="00D2025D" w:rsidRPr="00D2025D" w:rsidRDefault="00D2025D" w:rsidP="009A5973">
      <w:pPr>
        <w:numPr>
          <w:ilvl w:val="1"/>
          <w:numId w:val="16"/>
        </w:numPr>
        <w:spacing w:after="160" w:line="278" w:lineRule="auto"/>
      </w:pPr>
      <w:r>
        <w:rPr>
          <w:b/>
          <w:bCs/>
        </w:rPr>
        <w:t>Media</w:t>
      </w:r>
      <w:r w:rsidR="008A632B" w:rsidRPr="00D2025D">
        <w:rPr>
          <w:b/>
          <w:bCs/>
        </w:rPr>
        <w:t>:</w:t>
      </w:r>
      <w:r w:rsidR="008A632B" w:rsidRPr="00D2025D">
        <w:t xml:space="preserve"> </w:t>
      </w:r>
      <w:r w:rsidRPr="00D2025D">
        <w:t>local newspapers, radio stations, blogs.</w:t>
      </w:r>
    </w:p>
    <w:p w14:paraId="0CCF894F" w14:textId="0CF602D5" w:rsidR="008A632B" w:rsidRPr="00D2025D" w:rsidRDefault="00D2025D" w:rsidP="009A5973">
      <w:pPr>
        <w:numPr>
          <w:ilvl w:val="1"/>
          <w:numId w:val="16"/>
        </w:numPr>
        <w:spacing w:after="160" w:line="278" w:lineRule="auto"/>
      </w:pPr>
      <w:r w:rsidRPr="00D2025D">
        <w:rPr>
          <w:b/>
          <w:bCs/>
        </w:rPr>
        <w:t>Target audiences</w:t>
      </w:r>
      <w:r w:rsidR="008A632B" w:rsidRPr="00D2025D">
        <w:rPr>
          <w:b/>
          <w:bCs/>
        </w:rPr>
        <w:t>:</w:t>
      </w:r>
      <w:r w:rsidR="008A632B" w:rsidRPr="00D2025D">
        <w:t xml:space="preserve"> </w:t>
      </w:r>
      <w:r w:rsidRPr="00D2025D">
        <w:t xml:space="preserve">schools, youth groups, </w:t>
      </w:r>
      <w:proofErr w:type="gramStart"/>
      <w:r w:rsidRPr="00D2025D">
        <w:t>local residents</w:t>
      </w:r>
      <w:proofErr w:type="gramEnd"/>
      <w:r w:rsidRPr="00D2025D">
        <w:t>.</w:t>
      </w:r>
    </w:p>
    <w:p w14:paraId="21FDE504" w14:textId="325418CE" w:rsidR="00FF4D80" w:rsidRPr="008B6059" w:rsidRDefault="00D2025D" w:rsidP="00FF4D80">
      <w:pPr>
        <w:numPr>
          <w:ilvl w:val="1"/>
          <w:numId w:val="16"/>
        </w:numPr>
        <w:spacing w:after="160" w:line="278" w:lineRule="auto"/>
        <w:rPr>
          <w:lang w:val="fr-FR"/>
        </w:rPr>
      </w:pPr>
      <w:proofErr w:type="spellStart"/>
      <w:proofErr w:type="gramStart"/>
      <w:r>
        <w:rPr>
          <w:b/>
          <w:bCs/>
          <w:lang w:val="fr-FR"/>
        </w:rPr>
        <w:t>Others</w:t>
      </w:r>
      <w:proofErr w:type="spellEnd"/>
      <w:r w:rsidR="008A632B" w:rsidRPr="00D2025D">
        <w:rPr>
          <w:b/>
          <w:bCs/>
          <w:lang w:val="fr-FR"/>
        </w:rPr>
        <w:t>:</w:t>
      </w:r>
      <w:proofErr w:type="gramEnd"/>
      <w:r w:rsidR="008A632B" w:rsidRPr="007C07E3">
        <w:rPr>
          <w:lang w:val="fr-FR"/>
        </w:rPr>
        <w:t xml:space="preserve"> </w:t>
      </w:r>
      <w:r w:rsidRPr="00D2025D">
        <w:rPr>
          <w:lang w:val="fr-FR"/>
        </w:rPr>
        <w:t xml:space="preserve">parents, </w:t>
      </w:r>
      <w:proofErr w:type="spellStart"/>
      <w:r w:rsidRPr="00D2025D">
        <w:rPr>
          <w:lang w:val="fr-FR"/>
        </w:rPr>
        <w:t>volunteers</w:t>
      </w:r>
      <w:proofErr w:type="spellEnd"/>
      <w:r w:rsidRPr="00D2025D">
        <w:rPr>
          <w:lang w:val="fr-FR"/>
        </w:rPr>
        <w:t>, experts, etc.</w:t>
      </w:r>
    </w:p>
    <w:p w14:paraId="72D686A0" w14:textId="77777777" w:rsidR="006B2D36" w:rsidRDefault="006B2D36" w:rsidP="00FF4D80">
      <w:pPr>
        <w:pStyle w:val="Titre2"/>
      </w:pPr>
    </w:p>
    <w:p w14:paraId="142B2D8B" w14:textId="595A28A7" w:rsidR="000D6590" w:rsidRDefault="00FF4D80" w:rsidP="00FF4D80">
      <w:pPr>
        <w:pStyle w:val="Titre2"/>
      </w:pPr>
      <w:r>
        <w:lastRenderedPageBreak/>
        <w:t xml:space="preserve">2 - </w:t>
      </w:r>
      <w:proofErr w:type="spellStart"/>
      <w:r w:rsidRPr="00FF4D80">
        <w:t>Analyse</w:t>
      </w:r>
      <w:proofErr w:type="spellEnd"/>
      <w:r w:rsidR="00731BC6">
        <w:t xml:space="preserve"> their</w:t>
      </w:r>
      <w:r w:rsidRPr="00FF4D80">
        <w:t xml:space="preserve"> influence and interest</w:t>
      </w:r>
    </w:p>
    <w:p w14:paraId="2036FFC1" w14:textId="4B757111" w:rsidR="00D2025D" w:rsidRPr="0008185E" w:rsidRDefault="0008185E" w:rsidP="00FF4D80">
      <w:r w:rsidRPr="0008185E">
        <w:t xml:space="preserve">Once the list has been drawn up, you must assess each stakeholder's </w:t>
      </w:r>
      <w:r w:rsidRPr="0008185E">
        <w:rPr>
          <w:b/>
          <w:bCs/>
        </w:rPr>
        <w:t>level of influence and interest</w:t>
      </w:r>
      <w:r w:rsidRPr="0008185E">
        <w:t xml:space="preserve"> in relation to your project.</w:t>
      </w:r>
    </w:p>
    <w:p w14:paraId="3B8C6DF9" w14:textId="77777777" w:rsidR="00A01B4B" w:rsidRPr="0008185E" w:rsidRDefault="00A01B4B" w:rsidP="00FF4D80"/>
    <w:p w14:paraId="66C6B995" w14:textId="6E36B980" w:rsidR="00FF4D80" w:rsidRPr="007C07E3" w:rsidRDefault="00FF4D80" w:rsidP="00FF4D80">
      <w:pPr>
        <w:numPr>
          <w:ilvl w:val="0"/>
          <w:numId w:val="17"/>
        </w:numPr>
        <w:spacing w:after="160" w:line="278" w:lineRule="auto"/>
      </w:pPr>
      <w:r w:rsidRPr="0008185E">
        <w:rPr>
          <w:b/>
          <w:bCs/>
        </w:rPr>
        <w:t xml:space="preserve">Influence: </w:t>
      </w:r>
      <w:r w:rsidR="0008185E" w:rsidRPr="0008185E">
        <w:t xml:space="preserve">How much power does this stakeholder have to positively or negatively influence the project? Can they provide resources (financial, human, logistical) or, on the contrary, create obstacles? </w:t>
      </w:r>
      <w:r w:rsidR="0008185E" w:rsidRPr="0008185E">
        <w:rPr>
          <w:lang w:val="fr-FR"/>
        </w:rPr>
        <w:t xml:space="preserve">Rate </w:t>
      </w:r>
      <w:proofErr w:type="spellStart"/>
      <w:r w:rsidR="0008185E" w:rsidRPr="0008185E">
        <w:rPr>
          <w:lang w:val="fr-FR"/>
        </w:rPr>
        <w:t>them</w:t>
      </w:r>
      <w:proofErr w:type="spellEnd"/>
      <w:r w:rsidR="0008185E" w:rsidRPr="0008185E">
        <w:rPr>
          <w:lang w:val="fr-FR"/>
        </w:rPr>
        <w:t xml:space="preserve"> as </w:t>
      </w:r>
      <w:proofErr w:type="spellStart"/>
      <w:r w:rsidR="0008185E" w:rsidRPr="0008185E">
        <w:rPr>
          <w:lang w:val="fr-FR"/>
        </w:rPr>
        <w:t>low</w:t>
      </w:r>
      <w:proofErr w:type="spellEnd"/>
      <w:r w:rsidR="0008185E" w:rsidRPr="0008185E">
        <w:rPr>
          <w:lang w:val="fr-FR"/>
        </w:rPr>
        <w:t xml:space="preserve"> or high.</w:t>
      </w:r>
    </w:p>
    <w:p w14:paraId="70CA7D31" w14:textId="38B216A7" w:rsidR="00FF4D80" w:rsidRPr="007C07E3" w:rsidRDefault="00FF4D80" w:rsidP="00FF4D80">
      <w:pPr>
        <w:numPr>
          <w:ilvl w:val="0"/>
          <w:numId w:val="17"/>
        </w:numPr>
        <w:spacing w:after="160" w:line="278" w:lineRule="auto"/>
      </w:pPr>
      <w:r w:rsidRPr="0008185E">
        <w:rPr>
          <w:b/>
          <w:bCs/>
        </w:rPr>
        <w:t>Int</w:t>
      </w:r>
      <w:r w:rsidR="0008185E" w:rsidRPr="0008185E">
        <w:rPr>
          <w:b/>
          <w:bCs/>
        </w:rPr>
        <w:t>erest</w:t>
      </w:r>
      <w:r w:rsidRPr="0008185E">
        <w:t xml:space="preserve">: </w:t>
      </w:r>
      <w:r w:rsidR="0008185E" w:rsidRPr="0008185E">
        <w:t>How motivated is this stakeholder to get involved in or be affected by the project? Are they very concerned about the objectives and results? Rate this as low or high.</w:t>
      </w:r>
    </w:p>
    <w:p w14:paraId="36B38528" w14:textId="77777777" w:rsidR="00FF4D80" w:rsidRDefault="00FF4D80" w:rsidP="00FF4D80"/>
    <w:p w14:paraId="51A556A2" w14:textId="77777777" w:rsidR="00FF4D80" w:rsidRDefault="00FF4D80" w:rsidP="00FF4D80"/>
    <w:p w14:paraId="65E2225E" w14:textId="78E4DCFD" w:rsidR="00E65D56" w:rsidRPr="00E65D56" w:rsidRDefault="00FF4D80" w:rsidP="00E65D56">
      <w:pPr>
        <w:pStyle w:val="Titre2"/>
      </w:pPr>
      <w:r>
        <w:t xml:space="preserve">3 - </w:t>
      </w:r>
      <w:r w:rsidRPr="00FF4D80">
        <w:t>Matrix</w:t>
      </w:r>
      <w:r w:rsidR="00E65D56">
        <w:t xml:space="preserve"> and action plan</w:t>
      </w:r>
      <w:r w:rsidR="006B2D36">
        <w:br/>
      </w:r>
      <w:r w:rsidR="00E65D56" w:rsidRPr="00FF4D80">
        <w:t xml:space="preserve">The </w:t>
      </w:r>
      <w:r w:rsidR="006E06E3">
        <w:t>i</w:t>
      </w:r>
      <w:r w:rsidR="00E65D56" w:rsidRPr="00FF4D80">
        <w:t>nfluence/</w:t>
      </w:r>
      <w:r w:rsidR="006E06E3">
        <w:t>i</w:t>
      </w:r>
      <w:r w:rsidR="00E65D56" w:rsidRPr="00FF4D80">
        <w:t xml:space="preserve">nterest </w:t>
      </w:r>
      <w:r w:rsidR="00E65D56">
        <w:t>of stakeholders</w:t>
      </w:r>
    </w:p>
    <w:p w14:paraId="64FDA367" w14:textId="26FFC463" w:rsidR="00FF4D80" w:rsidRDefault="0008185E" w:rsidP="00FF4D80">
      <w:pPr>
        <w:rPr>
          <w:lang w:val="fr-FR"/>
        </w:rPr>
      </w:pPr>
      <w:r w:rsidRPr="0008185E">
        <w:t xml:space="preserve">This is the key tool. Create a simple double-entry table with four </w:t>
      </w:r>
      <w:proofErr w:type="gramStart"/>
      <w:r w:rsidRPr="0008185E">
        <w:t>quadrants, or</w:t>
      </w:r>
      <w:proofErr w:type="gramEnd"/>
      <w:r w:rsidRPr="0008185E">
        <w:t xml:space="preserve"> use the template below. </w:t>
      </w:r>
      <w:r w:rsidRPr="0008185E">
        <w:rPr>
          <w:lang w:val="fr-FR"/>
        </w:rPr>
        <w:t xml:space="preserve">Place </w:t>
      </w:r>
      <w:proofErr w:type="spellStart"/>
      <w:r w:rsidRPr="0008185E">
        <w:rPr>
          <w:lang w:val="fr-FR"/>
        </w:rPr>
        <w:t>each</w:t>
      </w:r>
      <w:proofErr w:type="spellEnd"/>
      <w:r w:rsidRPr="0008185E">
        <w:rPr>
          <w:lang w:val="fr-FR"/>
        </w:rPr>
        <w:t xml:space="preserve"> stakeholder in the </w:t>
      </w:r>
      <w:proofErr w:type="spellStart"/>
      <w:r w:rsidRPr="0008185E">
        <w:rPr>
          <w:lang w:val="fr-FR"/>
        </w:rPr>
        <w:t>appropriate</w:t>
      </w:r>
      <w:proofErr w:type="spellEnd"/>
      <w:r w:rsidRPr="0008185E">
        <w:rPr>
          <w:lang w:val="fr-FR"/>
        </w:rPr>
        <w:t xml:space="preserve"> </w:t>
      </w:r>
      <w:proofErr w:type="spellStart"/>
      <w:r w:rsidRPr="0008185E">
        <w:rPr>
          <w:lang w:val="fr-FR"/>
        </w:rPr>
        <w:t>category</w:t>
      </w:r>
      <w:proofErr w:type="spellEnd"/>
      <w:r w:rsidRPr="0008185E">
        <w:rPr>
          <w:lang w:val="fr-FR"/>
        </w:rPr>
        <w:t>.</w:t>
      </w:r>
    </w:p>
    <w:p w14:paraId="3E0CAF45" w14:textId="77777777" w:rsidR="0008185E" w:rsidRPr="009F35B1" w:rsidRDefault="0008185E" w:rsidP="00FF4D80">
      <w:pPr>
        <w:rPr>
          <w:lang w:val="fr-F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88"/>
        <w:gridCol w:w="3772"/>
        <w:gridCol w:w="4002"/>
      </w:tblGrid>
      <w:tr w:rsidR="00FF4D80" w:rsidRPr="007C07E3" w14:paraId="57CA69CE" w14:textId="77777777" w:rsidTr="00FF4D80">
        <w:trPr>
          <w:tblHeader/>
          <w:tblCellSpacing w:w="15" w:type="dxa"/>
        </w:trPr>
        <w:tc>
          <w:tcPr>
            <w:tcW w:w="0" w:type="auto"/>
            <w:vAlign w:val="center"/>
            <w:hideMark/>
          </w:tcPr>
          <w:p w14:paraId="172318E2" w14:textId="77777777" w:rsidR="00FF4D80" w:rsidRPr="009F35B1" w:rsidRDefault="00FF4D80" w:rsidP="00D519C9">
            <w:pPr>
              <w:rPr>
                <w:lang w:val="fr-FR"/>
              </w:rPr>
            </w:pPr>
          </w:p>
        </w:tc>
        <w:tc>
          <w:tcPr>
            <w:tcW w:w="0" w:type="auto"/>
            <w:vAlign w:val="center"/>
            <w:hideMark/>
          </w:tcPr>
          <w:p w14:paraId="387E5A36" w14:textId="7418ED25" w:rsidR="00FF4D80" w:rsidRPr="007C07E3" w:rsidRDefault="0008185E" w:rsidP="00D519C9">
            <w:r w:rsidRPr="0008185E">
              <w:rPr>
                <w:b/>
                <w:bCs/>
              </w:rPr>
              <w:t xml:space="preserve">High </w:t>
            </w:r>
            <w:r w:rsidR="00BB5B5B">
              <w:rPr>
                <w:b/>
                <w:bCs/>
              </w:rPr>
              <w:t>i</w:t>
            </w:r>
            <w:r w:rsidRPr="0008185E">
              <w:rPr>
                <w:b/>
                <w:bCs/>
              </w:rPr>
              <w:t>nterest</w:t>
            </w:r>
          </w:p>
        </w:tc>
        <w:tc>
          <w:tcPr>
            <w:tcW w:w="0" w:type="auto"/>
            <w:vAlign w:val="center"/>
            <w:hideMark/>
          </w:tcPr>
          <w:p w14:paraId="6257A7BA" w14:textId="11F84C50" w:rsidR="00FF4D80" w:rsidRPr="007C07E3" w:rsidRDefault="0008185E" w:rsidP="00D519C9">
            <w:r w:rsidRPr="0008185E">
              <w:rPr>
                <w:b/>
                <w:bCs/>
              </w:rPr>
              <w:t xml:space="preserve">Low </w:t>
            </w:r>
            <w:r w:rsidR="00BB5B5B">
              <w:rPr>
                <w:b/>
                <w:bCs/>
              </w:rPr>
              <w:t>i</w:t>
            </w:r>
            <w:r w:rsidRPr="0008185E">
              <w:rPr>
                <w:b/>
                <w:bCs/>
              </w:rPr>
              <w:t>nterest</w:t>
            </w:r>
          </w:p>
        </w:tc>
      </w:tr>
      <w:tr w:rsidR="00FF4D80" w:rsidRPr="007C07E3" w14:paraId="31D319FD" w14:textId="77777777" w:rsidTr="00FF4D80">
        <w:trPr>
          <w:tblCellSpacing w:w="15" w:type="dxa"/>
        </w:trPr>
        <w:tc>
          <w:tcPr>
            <w:tcW w:w="0" w:type="auto"/>
            <w:vAlign w:val="center"/>
            <w:hideMark/>
          </w:tcPr>
          <w:p w14:paraId="0B49D882" w14:textId="6B9224F0" w:rsidR="00FF4D80" w:rsidRPr="007C07E3" w:rsidRDefault="0008185E" w:rsidP="00D519C9">
            <w:r w:rsidRPr="0008185E">
              <w:rPr>
                <w:b/>
                <w:bCs/>
              </w:rPr>
              <w:t xml:space="preserve">High </w:t>
            </w:r>
            <w:r w:rsidR="00BB5B5B">
              <w:rPr>
                <w:b/>
                <w:bCs/>
              </w:rPr>
              <w:t>i</w:t>
            </w:r>
            <w:r w:rsidRPr="0008185E">
              <w:rPr>
                <w:b/>
                <w:bCs/>
              </w:rPr>
              <w:t>nfluence</w:t>
            </w:r>
          </w:p>
        </w:tc>
        <w:tc>
          <w:tcPr>
            <w:tcW w:w="0" w:type="auto"/>
            <w:vAlign w:val="center"/>
            <w:hideMark/>
          </w:tcPr>
          <w:p w14:paraId="2B03B072" w14:textId="3BFBAACF" w:rsidR="00FF4D80" w:rsidRPr="007C07E3" w:rsidRDefault="0008185E" w:rsidP="00D519C9">
            <w:r w:rsidRPr="0008185E">
              <w:rPr>
                <w:b/>
                <w:bCs/>
              </w:rPr>
              <w:t xml:space="preserve">Key </w:t>
            </w:r>
            <w:r w:rsidR="00BB5B5B">
              <w:rPr>
                <w:b/>
                <w:bCs/>
              </w:rPr>
              <w:t>p</w:t>
            </w:r>
            <w:r w:rsidRPr="0008185E">
              <w:rPr>
                <w:b/>
                <w:bCs/>
              </w:rPr>
              <w:t>artners</w:t>
            </w:r>
          </w:p>
        </w:tc>
        <w:tc>
          <w:tcPr>
            <w:tcW w:w="0" w:type="auto"/>
            <w:vAlign w:val="center"/>
            <w:hideMark/>
          </w:tcPr>
          <w:p w14:paraId="4794C840" w14:textId="3ED78FBF" w:rsidR="00FF4D80" w:rsidRPr="007C07E3" w:rsidRDefault="0008185E" w:rsidP="00D519C9">
            <w:r w:rsidRPr="0008185E">
              <w:rPr>
                <w:b/>
                <w:bCs/>
              </w:rPr>
              <w:t>To be kept informed</w:t>
            </w:r>
          </w:p>
        </w:tc>
      </w:tr>
      <w:tr w:rsidR="00FF4D80" w:rsidRPr="0008185E" w14:paraId="62AE23E7" w14:textId="77777777" w:rsidTr="00FF4D80">
        <w:trPr>
          <w:trHeight w:val="2213"/>
          <w:tblCellSpacing w:w="15" w:type="dxa"/>
        </w:trPr>
        <w:tc>
          <w:tcPr>
            <w:tcW w:w="0" w:type="auto"/>
            <w:vAlign w:val="center"/>
            <w:hideMark/>
          </w:tcPr>
          <w:p w14:paraId="0A98D77B" w14:textId="77777777" w:rsidR="00FF4D80" w:rsidRPr="007C07E3" w:rsidRDefault="00FF4D80" w:rsidP="00D519C9"/>
        </w:tc>
        <w:tc>
          <w:tcPr>
            <w:tcW w:w="0" w:type="auto"/>
            <w:vAlign w:val="center"/>
            <w:hideMark/>
          </w:tcPr>
          <w:p w14:paraId="248F319F" w14:textId="5E68DFD8" w:rsidR="00FF4D80" w:rsidRPr="007C07E3" w:rsidRDefault="0008185E" w:rsidP="00D519C9">
            <w:r w:rsidRPr="0008185E">
              <w:rPr>
                <w:b/>
                <w:bCs/>
              </w:rPr>
              <w:t xml:space="preserve">Strategy: </w:t>
            </w:r>
            <w:r w:rsidRPr="0008185E">
              <w:t xml:space="preserve">Manage closely. Involve them heavily in decision-making. </w:t>
            </w:r>
            <w:r w:rsidRPr="0008185E">
              <w:rPr>
                <w:lang w:val="fr-FR"/>
              </w:rPr>
              <w:t xml:space="preserve">They are </w:t>
            </w:r>
            <w:proofErr w:type="spellStart"/>
            <w:r w:rsidRPr="0008185E">
              <w:rPr>
                <w:lang w:val="fr-FR"/>
              </w:rPr>
              <w:t>your</w:t>
            </w:r>
            <w:proofErr w:type="spellEnd"/>
            <w:r w:rsidRPr="0008185E">
              <w:rPr>
                <w:lang w:val="fr-FR"/>
              </w:rPr>
              <w:t xml:space="preserve"> </w:t>
            </w:r>
            <w:r w:rsidRPr="0008185E">
              <w:rPr>
                <w:b/>
                <w:bCs/>
                <w:lang w:val="fr-FR"/>
              </w:rPr>
              <w:t>essential allies.</w:t>
            </w:r>
          </w:p>
        </w:tc>
        <w:tc>
          <w:tcPr>
            <w:tcW w:w="0" w:type="auto"/>
            <w:vAlign w:val="center"/>
            <w:hideMark/>
          </w:tcPr>
          <w:p w14:paraId="246F737C" w14:textId="0A0068E6" w:rsidR="00FF4D80" w:rsidRPr="0008185E" w:rsidRDefault="0008185E" w:rsidP="00D519C9">
            <w:r w:rsidRPr="0008185E">
              <w:rPr>
                <w:b/>
                <w:bCs/>
              </w:rPr>
              <w:t xml:space="preserve">Strategy: </w:t>
            </w:r>
            <w:r w:rsidRPr="0008185E">
              <w:t xml:space="preserve">Keep them regularly informed. Demonstrate the value and usefulness of the project to them. Do not ask them to perform </w:t>
            </w:r>
            <w:proofErr w:type="gramStart"/>
            <w:r w:rsidRPr="0008185E">
              <w:t>tasks, but</w:t>
            </w:r>
            <w:proofErr w:type="gramEnd"/>
            <w:r w:rsidRPr="0008185E">
              <w:t xml:space="preserve"> ensure their support.</w:t>
            </w:r>
          </w:p>
        </w:tc>
      </w:tr>
      <w:tr w:rsidR="00FF4D80" w:rsidRPr="007C07E3" w14:paraId="0752B978" w14:textId="77777777" w:rsidTr="00FF4D80">
        <w:trPr>
          <w:tblCellSpacing w:w="15" w:type="dxa"/>
        </w:trPr>
        <w:tc>
          <w:tcPr>
            <w:tcW w:w="0" w:type="auto"/>
            <w:vAlign w:val="center"/>
            <w:hideMark/>
          </w:tcPr>
          <w:p w14:paraId="4DA4362D" w14:textId="40B9CD4A" w:rsidR="00FF4D80" w:rsidRPr="007C07E3" w:rsidRDefault="0008185E" w:rsidP="00D519C9">
            <w:r w:rsidRPr="0008185E">
              <w:rPr>
                <w:b/>
                <w:bCs/>
              </w:rPr>
              <w:lastRenderedPageBreak/>
              <w:t>Low influence</w:t>
            </w:r>
          </w:p>
        </w:tc>
        <w:tc>
          <w:tcPr>
            <w:tcW w:w="0" w:type="auto"/>
            <w:vAlign w:val="center"/>
            <w:hideMark/>
          </w:tcPr>
          <w:p w14:paraId="2FBF2D59" w14:textId="21F3AD81" w:rsidR="00FF4D80" w:rsidRPr="007C07E3" w:rsidRDefault="0008185E" w:rsidP="00D519C9">
            <w:r w:rsidRPr="0008185E">
              <w:rPr>
                <w:b/>
                <w:bCs/>
              </w:rPr>
              <w:t>To involve</w:t>
            </w:r>
          </w:p>
        </w:tc>
        <w:tc>
          <w:tcPr>
            <w:tcW w:w="0" w:type="auto"/>
            <w:vAlign w:val="center"/>
            <w:hideMark/>
          </w:tcPr>
          <w:p w14:paraId="543B705E" w14:textId="4FEA7805" w:rsidR="00FF4D80" w:rsidRPr="007C07E3" w:rsidRDefault="0008185E" w:rsidP="00D519C9">
            <w:r w:rsidRPr="0008185E">
              <w:rPr>
                <w:b/>
                <w:bCs/>
              </w:rPr>
              <w:t xml:space="preserve">Limited </w:t>
            </w:r>
            <w:r w:rsidR="00BB5B5B">
              <w:rPr>
                <w:b/>
                <w:bCs/>
              </w:rPr>
              <w:t>e</w:t>
            </w:r>
            <w:r w:rsidRPr="0008185E">
              <w:rPr>
                <w:b/>
                <w:bCs/>
              </w:rPr>
              <w:t>ffort</w:t>
            </w:r>
          </w:p>
        </w:tc>
      </w:tr>
      <w:tr w:rsidR="00FF4D80" w:rsidRPr="00EB484F" w14:paraId="5CE5C0B5" w14:textId="77777777" w:rsidTr="00FF4D80">
        <w:trPr>
          <w:trHeight w:val="2652"/>
          <w:tblCellSpacing w:w="15" w:type="dxa"/>
        </w:trPr>
        <w:tc>
          <w:tcPr>
            <w:tcW w:w="0" w:type="auto"/>
            <w:vAlign w:val="center"/>
            <w:hideMark/>
          </w:tcPr>
          <w:p w14:paraId="0BA1D29D" w14:textId="77777777" w:rsidR="00FF4D80" w:rsidRPr="007C07E3" w:rsidRDefault="00FF4D80" w:rsidP="00D519C9"/>
        </w:tc>
        <w:tc>
          <w:tcPr>
            <w:tcW w:w="0" w:type="auto"/>
            <w:vAlign w:val="center"/>
            <w:hideMark/>
          </w:tcPr>
          <w:p w14:paraId="5A199658" w14:textId="4F3E64F8" w:rsidR="00FF4D80" w:rsidRPr="007C07E3" w:rsidRDefault="0008185E" w:rsidP="00D519C9">
            <w:r w:rsidRPr="0008185E">
              <w:rPr>
                <w:b/>
                <w:bCs/>
              </w:rPr>
              <w:t xml:space="preserve">Strategy: </w:t>
            </w:r>
            <w:r w:rsidRPr="0008185E">
              <w:t xml:space="preserve">Encourage their participation in activities. Include them in non-decision-making roles (e.g. volunteers, participants). </w:t>
            </w:r>
            <w:r w:rsidRPr="0008185E">
              <w:rPr>
                <w:lang w:val="fr-FR"/>
              </w:rPr>
              <w:t xml:space="preserve">They are </w:t>
            </w:r>
            <w:proofErr w:type="spellStart"/>
            <w:r w:rsidRPr="0008185E">
              <w:rPr>
                <w:lang w:val="fr-FR"/>
              </w:rPr>
              <w:t>your</w:t>
            </w:r>
            <w:proofErr w:type="spellEnd"/>
            <w:r w:rsidRPr="0008185E">
              <w:rPr>
                <w:lang w:val="fr-FR"/>
              </w:rPr>
              <w:t xml:space="preserve"> </w:t>
            </w:r>
            <w:proofErr w:type="spellStart"/>
            <w:r w:rsidRPr="0008185E">
              <w:rPr>
                <w:b/>
                <w:bCs/>
                <w:lang w:val="fr-FR"/>
              </w:rPr>
              <w:t>most</w:t>
            </w:r>
            <w:proofErr w:type="spellEnd"/>
            <w:r w:rsidRPr="0008185E">
              <w:rPr>
                <w:b/>
                <w:bCs/>
                <w:lang w:val="fr-FR"/>
              </w:rPr>
              <w:t xml:space="preserve"> </w:t>
            </w:r>
            <w:proofErr w:type="spellStart"/>
            <w:r w:rsidRPr="0008185E">
              <w:rPr>
                <w:b/>
                <w:bCs/>
                <w:lang w:val="fr-FR"/>
              </w:rPr>
              <w:t>engaged</w:t>
            </w:r>
            <w:proofErr w:type="spellEnd"/>
            <w:r w:rsidRPr="0008185E">
              <w:rPr>
                <w:b/>
                <w:bCs/>
                <w:lang w:val="fr-FR"/>
              </w:rPr>
              <w:t xml:space="preserve"> audience.</w:t>
            </w:r>
          </w:p>
        </w:tc>
        <w:tc>
          <w:tcPr>
            <w:tcW w:w="0" w:type="auto"/>
            <w:vAlign w:val="center"/>
            <w:hideMark/>
          </w:tcPr>
          <w:p w14:paraId="22A9887C" w14:textId="51DC3BD1" w:rsidR="00FF4D80" w:rsidRPr="00EB484F" w:rsidRDefault="0008185E" w:rsidP="00D519C9">
            <w:r w:rsidRPr="00EB484F">
              <w:rPr>
                <w:b/>
                <w:bCs/>
              </w:rPr>
              <w:t xml:space="preserve">Strategy: </w:t>
            </w:r>
            <w:r w:rsidRPr="00EB484F">
              <w:t>Minimal, basic communication. Inform them of the major milestones. Do not expend too much energy on them unless they show increasing interest.</w:t>
            </w:r>
          </w:p>
        </w:tc>
      </w:tr>
    </w:tbl>
    <w:p w14:paraId="590C6A6A" w14:textId="77777777" w:rsidR="00FF4D80" w:rsidRPr="00EB484F" w:rsidRDefault="00FF4D80" w:rsidP="00FF4D80"/>
    <w:p w14:paraId="21760509" w14:textId="77777777" w:rsidR="002B725E" w:rsidRPr="00EB484F" w:rsidRDefault="002B725E" w:rsidP="000D6590"/>
    <w:p w14:paraId="39CEF76A" w14:textId="6793CCC9" w:rsidR="00E65D56" w:rsidRDefault="00E65D56" w:rsidP="00E65D56">
      <w:pPr>
        <w:pStyle w:val="Titre2"/>
      </w:pPr>
      <w:r>
        <w:t>Action plan</w:t>
      </w:r>
    </w:p>
    <w:p w14:paraId="56D678FC" w14:textId="6CC417B9" w:rsidR="002B725E" w:rsidRDefault="00EB484F" w:rsidP="002B725E">
      <w:r w:rsidRPr="00EB484F">
        <w:t>For each category, determine specific actions:</w:t>
      </w:r>
    </w:p>
    <w:p w14:paraId="30B72618" w14:textId="77777777" w:rsidR="00EB484F" w:rsidRPr="00EB484F" w:rsidRDefault="00EB484F" w:rsidP="002B725E"/>
    <w:p w14:paraId="7CEC2CB1" w14:textId="50ADE1D9" w:rsidR="002B725E" w:rsidRPr="007C07E3" w:rsidRDefault="00EB484F" w:rsidP="002B725E">
      <w:pPr>
        <w:numPr>
          <w:ilvl w:val="0"/>
          <w:numId w:val="18"/>
        </w:numPr>
        <w:spacing w:after="160" w:line="278" w:lineRule="auto"/>
      </w:pPr>
      <w:r w:rsidRPr="00EB484F">
        <w:rPr>
          <w:b/>
          <w:bCs/>
        </w:rPr>
        <w:t xml:space="preserve">For </w:t>
      </w:r>
      <w:r w:rsidR="00BB5B5B">
        <w:rPr>
          <w:b/>
          <w:bCs/>
        </w:rPr>
        <w:t>k</w:t>
      </w:r>
      <w:r w:rsidRPr="00EB484F">
        <w:rPr>
          <w:b/>
          <w:bCs/>
        </w:rPr>
        <w:t xml:space="preserve">ey </w:t>
      </w:r>
      <w:r w:rsidR="00BB5B5B">
        <w:rPr>
          <w:b/>
          <w:bCs/>
        </w:rPr>
        <w:t>p</w:t>
      </w:r>
      <w:r w:rsidRPr="00EB484F">
        <w:rPr>
          <w:b/>
          <w:bCs/>
        </w:rPr>
        <w:t>artners:</w:t>
      </w:r>
    </w:p>
    <w:p w14:paraId="3E4127A1" w14:textId="77777777" w:rsidR="00B006C4" w:rsidRDefault="00B006C4" w:rsidP="002B725E">
      <w:pPr>
        <w:numPr>
          <w:ilvl w:val="1"/>
          <w:numId w:val="18"/>
        </w:numPr>
        <w:spacing w:after="160" w:line="278" w:lineRule="auto"/>
      </w:pPr>
      <w:r w:rsidRPr="00B006C4">
        <w:t>Maintain frequent and regular contact as much as possible (phone calls, email, online meetings).</w:t>
      </w:r>
      <w:r>
        <w:t xml:space="preserve"> </w:t>
      </w:r>
    </w:p>
    <w:p w14:paraId="01A8A8FA" w14:textId="3BE43E91" w:rsidR="00EB484F" w:rsidRPr="0035485D" w:rsidRDefault="00EB484F" w:rsidP="002B725E">
      <w:pPr>
        <w:numPr>
          <w:ilvl w:val="1"/>
          <w:numId w:val="18"/>
        </w:numPr>
        <w:spacing w:after="160" w:line="278" w:lineRule="auto"/>
      </w:pPr>
      <w:r w:rsidRPr="0035485D">
        <w:t>Consult them on decision-making.</w:t>
      </w:r>
    </w:p>
    <w:p w14:paraId="69A785BB" w14:textId="77777777" w:rsidR="00EB484F" w:rsidRDefault="00EB484F" w:rsidP="002B725E">
      <w:pPr>
        <w:numPr>
          <w:ilvl w:val="1"/>
          <w:numId w:val="18"/>
        </w:numPr>
        <w:spacing w:after="160" w:line="278" w:lineRule="auto"/>
        <w:rPr>
          <w:lang w:val="fr-FR"/>
        </w:rPr>
      </w:pPr>
      <w:proofErr w:type="spellStart"/>
      <w:r w:rsidRPr="00EB484F">
        <w:rPr>
          <w:lang w:val="fr-FR"/>
        </w:rPr>
        <w:t>Assign</w:t>
      </w:r>
      <w:proofErr w:type="spellEnd"/>
      <w:r w:rsidRPr="00EB484F">
        <w:rPr>
          <w:lang w:val="fr-FR"/>
        </w:rPr>
        <w:t xml:space="preserve"> </w:t>
      </w:r>
      <w:proofErr w:type="spellStart"/>
      <w:r w:rsidRPr="00EB484F">
        <w:rPr>
          <w:lang w:val="fr-FR"/>
        </w:rPr>
        <w:t>them</w:t>
      </w:r>
      <w:proofErr w:type="spellEnd"/>
      <w:r w:rsidRPr="00EB484F">
        <w:rPr>
          <w:lang w:val="fr-FR"/>
        </w:rPr>
        <w:t xml:space="preserve"> </w:t>
      </w:r>
      <w:proofErr w:type="spellStart"/>
      <w:r w:rsidRPr="00EB484F">
        <w:rPr>
          <w:lang w:val="fr-FR"/>
        </w:rPr>
        <w:t>clear</w:t>
      </w:r>
      <w:proofErr w:type="spellEnd"/>
      <w:r w:rsidRPr="00EB484F">
        <w:rPr>
          <w:lang w:val="fr-FR"/>
        </w:rPr>
        <w:t xml:space="preserve"> </w:t>
      </w:r>
      <w:proofErr w:type="spellStart"/>
      <w:r w:rsidRPr="00EB484F">
        <w:rPr>
          <w:lang w:val="fr-FR"/>
        </w:rPr>
        <w:t>responsibilities</w:t>
      </w:r>
      <w:proofErr w:type="spellEnd"/>
      <w:r w:rsidRPr="00EB484F">
        <w:rPr>
          <w:lang w:val="fr-FR"/>
        </w:rPr>
        <w:t>.</w:t>
      </w:r>
    </w:p>
    <w:p w14:paraId="43004725" w14:textId="2B02A431" w:rsidR="00EB484F" w:rsidRPr="00EB484F" w:rsidRDefault="00EB484F" w:rsidP="00EB484F">
      <w:pPr>
        <w:numPr>
          <w:ilvl w:val="1"/>
          <w:numId w:val="18"/>
        </w:numPr>
        <w:spacing w:after="160" w:line="278" w:lineRule="auto"/>
      </w:pPr>
      <w:r w:rsidRPr="00EB484F">
        <w:t>Example: the council that is funding the project</w:t>
      </w:r>
      <w:r w:rsidR="00BB34E6">
        <w:t>.</w:t>
      </w:r>
    </w:p>
    <w:p w14:paraId="1FCA64FE" w14:textId="295F2A79" w:rsidR="002B725E" w:rsidRPr="00EB484F" w:rsidRDefault="00EB484F" w:rsidP="002B725E">
      <w:pPr>
        <w:numPr>
          <w:ilvl w:val="0"/>
          <w:numId w:val="18"/>
        </w:numPr>
        <w:spacing w:after="160" w:line="278" w:lineRule="auto"/>
      </w:pPr>
      <w:r w:rsidRPr="00EB484F">
        <w:rPr>
          <w:b/>
          <w:bCs/>
        </w:rPr>
        <w:t>For those to keep informed:</w:t>
      </w:r>
    </w:p>
    <w:p w14:paraId="32912B9B" w14:textId="183C252F" w:rsidR="002B725E" w:rsidRPr="0035485D" w:rsidRDefault="00EB484F" w:rsidP="002B725E">
      <w:pPr>
        <w:numPr>
          <w:ilvl w:val="1"/>
          <w:numId w:val="18"/>
        </w:numPr>
        <w:spacing w:after="160" w:line="278" w:lineRule="auto"/>
      </w:pPr>
      <w:r w:rsidRPr="0035485D">
        <w:t>Send newsletters or informational emails.</w:t>
      </w:r>
    </w:p>
    <w:p w14:paraId="0642B028" w14:textId="0443C9E0" w:rsidR="002B725E" w:rsidRPr="00EB484F" w:rsidRDefault="00EB484F" w:rsidP="002B725E">
      <w:pPr>
        <w:numPr>
          <w:ilvl w:val="1"/>
          <w:numId w:val="18"/>
        </w:numPr>
        <w:spacing w:after="160" w:line="278" w:lineRule="auto"/>
      </w:pPr>
      <w:r w:rsidRPr="00EB484F">
        <w:t>Present the project at public events.</w:t>
      </w:r>
    </w:p>
    <w:p w14:paraId="476C8FA6" w14:textId="4481195B" w:rsidR="002B725E" w:rsidRPr="005C4227" w:rsidRDefault="005C4227" w:rsidP="002B725E">
      <w:pPr>
        <w:numPr>
          <w:ilvl w:val="1"/>
          <w:numId w:val="18"/>
        </w:numPr>
        <w:spacing w:after="160" w:line="278" w:lineRule="auto"/>
      </w:pPr>
      <w:r w:rsidRPr="005C4227">
        <w:t>Example: a large industrial group in the city that does not yet have any connection to culture.</w:t>
      </w:r>
    </w:p>
    <w:p w14:paraId="2ACFB816" w14:textId="0DFDF5A9" w:rsidR="002B725E" w:rsidRPr="007C07E3" w:rsidRDefault="005C4227" w:rsidP="002B725E">
      <w:pPr>
        <w:numPr>
          <w:ilvl w:val="0"/>
          <w:numId w:val="18"/>
        </w:numPr>
        <w:spacing w:after="160" w:line="278" w:lineRule="auto"/>
      </w:pPr>
      <w:r w:rsidRPr="005C4227">
        <w:rPr>
          <w:b/>
          <w:bCs/>
        </w:rPr>
        <w:lastRenderedPageBreak/>
        <w:t>For those to involve:</w:t>
      </w:r>
    </w:p>
    <w:p w14:paraId="7DD5E33A" w14:textId="583D3DD2" w:rsidR="002B725E" w:rsidRPr="005C4227" w:rsidRDefault="005C4227" w:rsidP="002B725E">
      <w:pPr>
        <w:numPr>
          <w:ilvl w:val="1"/>
          <w:numId w:val="18"/>
        </w:numPr>
        <w:spacing w:after="160" w:line="278" w:lineRule="auto"/>
      </w:pPr>
      <w:r w:rsidRPr="005C4227">
        <w:t>Invite them to workshops and mediation events.</w:t>
      </w:r>
      <w:r w:rsidR="002B725E" w:rsidRPr="005C4227">
        <w:t xml:space="preserve"> </w:t>
      </w:r>
    </w:p>
    <w:p w14:paraId="117B33F7" w14:textId="34184BC7" w:rsidR="002B725E" w:rsidRPr="005C4227" w:rsidRDefault="005C4227" w:rsidP="002B725E">
      <w:pPr>
        <w:numPr>
          <w:ilvl w:val="1"/>
          <w:numId w:val="18"/>
        </w:numPr>
        <w:spacing w:after="160" w:line="278" w:lineRule="auto"/>
      </w:pPr>
      <w:r w:rsidRPr="005C4227">
        <w:t>Give them an ambassador role.</w:t>
      </w:r>
    </w:p>
    <w:p w14:paraId="3E854301" w14:textId="060A19EA" w:rsidR="002B725E" w:rsidRPr="005C4227" w:rsidRDefault="005C4227" w:rsidP="002B725E">
      <w:pPr>
        <w:numPr>
          <w:ilvl w:val="1"/>
          <w:numId w:val="18"/>
        </w:numPr>
        <w:spacing w:after="160" w:line="278" w:lineRule="auto"/>
      </w:pPr>
      <w:r w:rsidRPr="005C4227">
        <w:t xml:space="preserve">Example: a </w:t>
      </w:r>
      <w:proofErr w:type="spellStart"/>
      <w:r w:rsidRPr="005C4227">
        <w:t>neighbourhood</w:t>
      </w:r>
      <w:proofErr w:type="spellEnd"/>
      <w:r w:rsidRPr="005C4227">
        <w:t xml:space="preserve"> youth association.</w:t>
      </w:r>
    </w:p>
    <w:p w14:paraId="196840A7" w14:textId="7C160F52" w:rsidR="002B725E" w:rsidRPr="007C07E3" w:rsidRDefault="005C4227" w:rsidP="002B725E">
      <w:pPr>
        <w:numPr>
          <w:ilvl w:val="0"/>
          <w:numId w:val="18"/>
        </w:numPr>
        <w:spacing w:after="160" w:line="278" w:lineRule="auto"/>
      </w:pPr>
      <w:r w:rsidRPr="005C4227">
        <w:rPr>
          <w:b/>
          <w:bCs/>
        </w:rPr>
        <w:t xml:space="preserve">For </w:t>
      </w:r>
      <w:r w:rsidR="00BB5B5B">
        <w:rPr>
          <w:b/>
          <w:bCs/>
        </w:rPr>
        <w:t>l</w:t>
      </w:r>
      <w:r w:rsidRPr="005C4227">
        <w:rPr>
          <w:b/>
          <w:bCs/>
        </w:rPr>
        <w:t xml:space="preserve">imited </w:t>
      </w:r>
      <w:r w:rsidR="00BB5B5B">
        <w:rPr>
          <w:b/>
          <w:bCs/>
        </w:rPr>
        <w:t>e</w:t>
      </w:r>
      <w:r w:rsidRPr="005C4227">
        <w:rPr>
          <w:b/>
          <w:bCs/>
        </w:rPr>
        <w:t>ffort:</w:t>
      </w:r>
    </w:p>
    <w:p w14:paraId="4F84FE7D" w14:textId="2693922C" w:rsidR="002B725E" w:rsidRPr="00336770" w:rsidRDefault="00336770" w:rsidP="002B725E">
      <w:pPr>
        <w:numPr>
          <w:ilvl w:val="1"/>
          <w:numId w:val="18"/>
        </w:numPr>
        <w:spacing w:after="160" w:line="278" w:lineRule="auto"/>
      </w:pPr>
      <w:r w:rsidRPr="00336770">
        <w:t>Include them in the general mailing list.</w:t>
      </w:r>
    </w:p>
    <w:p w14:paraId="3C23E79D" w14:textId="785CA691" w:rsidR="002B725E" w:rsidRPr="00336770" w:rsidRDefault="00336770" w:rsidP="002B725E">
      <w:pPr>
        <w:numPr>
          <w:ilvl w:val="1"/>
          <w:numId w:val="18"/>
        </w:numPr>
        <w:spacing w:after="160" w:line="278" w:lineRule="auto"/>
      </w:pPr>
      <w:r w:rsidRPr="00336770">
        <w:t>Do not contact them individually, except in cases of specific need.</w:t>
      </w:r>
      <w:r w:rsidR="002B725E" w:rsidRPr="00336770">
        <w:t xml:space="preserve"> </w:t>
      </w:r>
    </w:p>
    <w:p w14:paraId="077982C4" w14:textId="306C4FCC" w:rsidR="008B6059" w:rsidRDefault="00336770" w:rsidP="0024651B">
      <w:pPr>
        <w:numPr>
          <w:ilvl w:val="1"/>
          <w:numId w:val="18"/>
        </w:numPr>
        <w:spacing w:after="160" w:line="278" w:lineRule="auto"/>
      </w:pPr>
      <w:r w:rsidRPr="00336770">
        <w:t>Example: a small association that is geographically distant from the project.</w:t>
      </w:r>
    </w:p>
    <w:p w14:paraId="756026DA" w14:textId="77777777" w:rsidR="008B6059" w:rsidRDefault="008B6059" w:rsidP="0024651B">
      <w:pPr>
        <w:pStyle w:val="Titre2"/>
      </w:pPr>
    </w:p>
    <w:p w14:paraId="3C69B872" w14:textId="0C8086FE" w:rsidR="0024651B" w:rsidRDefault="0024651B" w:rsidP="0024651B">
      <w:pPr>
        <w:pStyle w:val="Titre2"/>
      </w:pPr>
      <w:r>
        <w:t xml:space="preserve">4 - </w:t>
      </w:r>
      <w:r w:rsidR="008B6059">
        <w:t xml:space="preserve">Some </w:t>
      </w:r>
      <w:r w:rsidR="00BB5B5B">
        <w:t>i</w:t>
      </w:r>
      <w:r w:rsidR="008B6059">
        <w:t>nteresting templates</w:t>
      </w:r>
    </w:p>
    <w:p w14:paraId="13EC3996" w14:textId="77777777" w:rsidR="00032C85" w:rsidRDefault="00032C85" w:rsidP="008B6059">
      <w:r w:rsidRPr="00032C85">
        <w:t>Many models are available online, like these.</w:t>
      </w:r>
    </w:p>
    <w:p w14:paraId="40D919E7" w14:textId="77777777" w:rsidR="00032C85" w:rsidRDefault="00032C85" w:rsidP="008B6059"/>
    <w:p w14:paraId="4B9EA84F" w14:textId="6869E091" w:rsidR="008B6059" w:rsidRDefault="007A7D8A" w:rsidP="008B6059">
      <w:r>
        <w:rPr>
          <w:noProof/>
        </w:rPr>
        <mc:AlternateContent>
          <mc:Choice Requires="wps">
            <w:drawing>
              <wp:anchor distT="0" distB="0" distL="114300" distR="114300" simplePos="0" relativeHeight="251665408" behindDoc="0" locked="0" layoutInCell="1" allowOverlap="1" wp14:anchorId="434E5987" wp14:editId="33049EC5">
                <wp:simplePos x="0" y="0"/>
                <wp:positionH relativeFrom="column">
                  <wp:posOffset>3177540</wp:posOffset>
                </wp:positionH>
                <wp:positionV relativeFrom="paragraph">
                  <wp:posOffset>1966595</wp:posOffset>
                </wp:positionV>
                <wp:extent cx="2790825" cy="635"/>
                <wp:effectExtent l="0" t="0" r="0" b="0"/>
                <wp:wrapNone/>
                <wp:docPr id="579840400" name="Zone de texte 1"/>
                <wp:cNvGraphicFramePr/>
                <a:graphic xmlns:a="http://schemas.openxmlformats.org/drawingml/2006/main">
                  <a:graphicData uri="http://schemas.microsoft.com/office/word/2010/wordprocessingShape">
                    <wps:wsp>
                      <wps:cNvSpPr txBox="1"/>
                      <wps:spPr>
                        <a:xfrm>
                          <a:off x="0" y="0"/>
                          <a:ext cx="2790825" cy="635"/>
                        </a:xfrm>
                        <a:prstGeom prst="rect">
                          <a:avLst/>
                        </a:prstGeom>
                        <a:solidFill>
                          <a:prstClr val="white"/>
                        </a:solidFill>
                        <a:ln>
                          <a:noFill/>
                        </a:ln>
                      </wps:spPr>
                      <wps:txbx>
                        <w:txbxContent>
                          <w:p w14:paraId="11707242" w14:textId="434DDB16" w:rsidR="007A7D8A" w:rsidRPr="00556351" w:rsidRDefault="007A7D8A" w:rsidP="007A7D8A">
                            <w:pPr>
                              <w:pStyle w:val="Lgende"/>
                              <w:rPr>
                                <w:noProof/>
                              </w:rPr>
                            </w:pPr>
                            <w:r>
                              <w:t>Figure 2 / simplystakeholders.com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34E5987" id="_x0000_t202" coordsize="21600,21600" o:spt="202" path="m,l,21600r21600,l21600,xe">
                <v:stroke joinstyle="miter"/>
                <v:path gradientshapeok="t" o:connecttype="rect"/>
              </v:shapetype>
              <v:shape id="Zone de texte 1" o:spid="_x0000_s1026" type="#_x0000_t202" style="position:absolute;margin-left:250.2pt;margin-top:154.85pt;width:219.7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" stroked="f">
                <v:textbox style="mso-fit-shape-to-text:t" inset="0,0,0,0">
                  <w:txbxContent>
                    <w:p w14:paraId="11707242" w14:textId="434DDB16" w:rsidR="007A7D8A" w:rsidRPr="00556351" w:rsidRDefault="007A7D8A" w:rsidP="007A7D8A">
                      <w:pPr>
                        <w:pStyle w:val="Lgende"/>
                        <w:rPr>
                          <w:noProof/>
                        </w:rPr>
                      </w:pPr>
                      <w:r>
                        <w:t>Figure 2 / simplystakeholders.com</w:t>
                      </w:r>
                    </w:p>
                  </w:txbxContent>
                </v:textbox>
              </v:shape>
            </w:pict>
          </mc:Fallback>
        </mc:AlternateContent>
      </w:r>
      <w:r>
        <w:rPr>
          <w:noProof/>
        </w:rPr>
        <w:drawing>
          <wp:anchor distT="0" distB="0" distL="114300" distR="114300" simplePos="0" relativeHeight="251660288" behindDoc="0" locked="0" layoutInCell="1" allowOverlap="1" wp14:anchorId="795237F8" wp14:editId="72655C6B">
            <wp:simplePos x="0" y="0"/>
            <wp:positionH relativeFrom="column">
              <wp:posOffset>3177540</wp:posOffset>
            </wp:positionH>
            <wp:positionV relativeFrom="paragraph">
              <wp:posOffset>85725</wp:posOffset>
            </wp:positionV>
            <wp:extent cx="2790825" cy="1824250"/>
            <wp:effectExtent l="0" t="0" r="0" b="5080"/>
            <wp:wrapNone/>
            <wp:docPr id="87897963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0825" cy="1824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71C581E9" wp14:editId="76200E50">
                <wp:simplePos x="0" y="0"/>
                <wp:positionH relativeFrom="column">
                  <wp:posOffset>509905</wp:posOffset>
                </wp:positionH>
                <wp:positionV relativeFrom="paragraph">
                  <wp:posOffset>2080895</wp:posOffset>
                </wp:positionV>
                <wp:extent cx="2017395" cy="635"/>
                <wp:effectExtent l="0" t="0" r="0" b="0"/>
                <wp:wrapNone/>
                <wp:docPr id="551928756" name="Zone de texte 1"/>
                <wp:cNvGraphicFramePr/>
                <a:graphic xmlns:a="http://schemas.openxmlformats.org/drawingml/2006/main">
                  <a:graphicData uri="http://schemas.microsoft.com/office/word/2010/wordprocessingShape">
                    <wps:wsp>
                      <wps:cNvSpPr txBox="1"/>
                      <wps:spPr>
                        <a:xfrm>
                          <a:off x="0" y="0"/>
                          <a:ext cx="2017395" cy="635"/>
                        </a:xfrm>
                        <a:prstGeom prst="rect">
                          <a:avLst/>
                        </a:prstGeom>
                        <a:solidFill>
                          <a:prstClr val="white"/>
                        </a:solidFill>
                        <a:ln>
                          <a:noFill/>
                        </a:ln>
                      </wps:spPr>
                      <wps:txbx>
                        <w:txbxContent>
                          <w:p w14:paraId="71170FA0" w14:textId="3CB2CFAB" w:rsidR="007A7D8A" w:rsidRPr="00017C7F" w:rsidRDefault="007A7D8A" w:rsidP="007A7D8A">
                            <w:pPr>
                              <w:pStyle w:val="Lgende"/>
                              <w:rPr>
                                <w:noProof/>
                              </w:rPr>
                            </w:pPr>
                            <w:r>
                              <w:t xml:space="preserve">Figure </w:t>
                            </w:r>
                            <w:fldSimple w:instr=" SEQ Figure \* ARABIC ">
                              <w:r w:rsidR="00CF42CA">
                                <w:rPr>
                                  <w:noProof/>
                                </w:rPr>
                                <w:t>1</w:t>
                              </w:r>
                            </w:fldSimple>
                            <w:r>
                              <w:t xml:space="preserve"> / simplystakeholders.com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1C581E9" id="_x0000_t202" coordsize="21600,21600" o:spt="202" path="m,l,21600r21600,l21600,xe">
                <v:stroke joinstyle="miter"/>
                <v:path gradientshapeok="t" o:connecttype="rect"/>
              </v:shapetype>
              <v:shape id="_x0000_s1027" type="#_x0000_t202" style="position:absolute;margin-left:40.15pt;margin-top:163.85pt;width:158.8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" stroked="f">
                <v:textbox style="mso-fit-shape-to-text:t" inset="0,0,0,0">
                  <w:txbxContent>
                    <w:p w14:paraId="71170FA0" w14:textId="3CB2CFAB" w:rsidR="007A7D8A" w:rsidRPr="00017C7F" w:rsidRDefault="007A7D8A" w:rsidP="007A7D8A">
                      <w:pPr>
                        <w:pStyle w:val="Lgende"/>
                        <w:rPr>
                          <w:noProof/>
                        </w:rPr>
                      </w:pPr>
                      <w:r>
                        <w:t xml:space="preserve">Figure </w:t>
                      </w:r>
                      <w:fldSimple w:instr=" SEQ Figure \* ARABIC ">
                        <w:r w:rsidR="00CF42CA">
                          <w:rPr>
                            <w:noProof/>
                          </w:rPr>
                          <w:t>1</w:t>
                        </w:r>
                      </w:fldSimple>
                      <w:r>
                        <w:t xml:space="preserve"> / simplystakeholders.com</w:t>
                      </w:r>
                    </w:p>
                  </w:txbxContent>
                </v:textbox>
              </v:shape>
            </w:pict>
          </mc:Fallback>
        </mc:AlternateContent>
      </w:r>
      <w:r>
        <w:rPr>
          <w:noProof/>
        </w:rPr>
        <w:drawing>
          <wp:anchor distT="0" distB="0" distL="114300" distR="114300" simplePos="0" relativeHeight="251658240" behindDoc="0" locked="0" layoutInCell="1" allowOverlap="1" wp14:anchorId="28D4B838" wp14:editId="2406D1B3">
            <wp:simplePos x="0" y="0"/>
            <wp:positionH relativeFrom="column">
              <wp:posOffset>509905</wp:posOffset>
            </wp:positionH>
            <wp:positionV relativeFrom="paragraph">
              <wp:posOffset>15875</wp:posOffset>
            </wp:positionV>
            <wp:extent cx="2017395" cy="2007870"/>
            <wp:effectExtent l="0" t="0" r="1905" b="0"/>
            <wp:wrapNone/>
            <wp:docPr id="52736043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7395" cy="2007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263185" w14:textId="0FDDF0AE" w:rsidR="008B6059" w:rsidRDefault="008B6059" w:rsidP="008B6059"/>
    <w:p w14:paraId="03AE6265" w14:textId="3B3507E5" w:rsidR="008B6059" w:rsidRPr="008B6059" w:rsidRDefault="008B6059" w:rsidP="008B6059"/>
    <w:p w14:paraId="54A84D79" w14:textId="4F3DF72F" w:rsidR="001140C9" w:rsidRDefault="001140C9" w:rsidP="001140C9"/>
    <w:p w14:paraId="395E96C9" w14:textId="01F10DBB" w:rsidR="001140C9" w:rsidRDefault="001140C9" w:rsidP="001140C9"/>
    <w:p w14:paraId="148BD304" w14:textId="77777777" w:rsidR="008B6059" w:rsidRDefault="008B6059" w:rsidP="001140C9"/>
    <w:p w14:paraId="35B3D6E7" w14:textId="77777777" w:rsidR="008B6059" w:rsidRDefault="008B6059" w:rsidP="001140C9"/>
    <w:p w14:paraId="65D259D7" w14:textId="77777777" w:rsidR="007A7D8A" w:rsidRDefault="007A7D8A" w:rsidP="001140C9"/>
    <w:p w14:paraId="54FDC985" w14:textId="77777777" w:rsidR="007A7D8A" w:rsidRDefault="007A7D8A" w:rsidP="001140C9"/>
    <w:p w14:paraId="61EBF95E" w14:textId="77777777" w:rsidR="007A7D8A" w:rsidRDefault="007A7D8A" w:rsidP="001140C9"/>
    <w:p w14:paraId="55F55409" w14:textId="77777777" w:rsidR="007A7D8A" w:rsidRDefault="007A7D8A" w:rsidP="001140C9"/>
    <w:p w14:paraId="540C97BB" w14:textId="77777777" w:rsidR="007A7D8A" w:rsidRDefault="007A7D8A" w:rsidP="001140C9"/>
    <w:p w14:paraId="21B31499" w14:textId="77777777" w:rsidR="008B6059" w:rsidRDefault="008B6059" w:rsidP="001140C9"/>
    <w:p w14:paraId="21710C11" w14:textId="0CF69B3F" w:rsidR="001140C9" w:rsidRPr="001140C9" w:rsidRDefault="00CD328E" w:rsidP="001140C9">
      <w:r>
        <w:rPr>
          <w:noProof/>
        </w:rPr>
        <w:lastRenderedPageBreak/>
        <mc:AlternateContent>
          <mc:Choice Requires="wps">
            <w:drawing>
              <wp:anchor distT="0" distB="0" distL="114300" distR="114300" simplePos="0" relativeHeight="251669504" behindDoc="0" locked="0" layoutInCell="1" allowOverlap="1" wp14:anchorId="6BAE80B3" wp14:editId="2820A84E">
                <wp:simplePos x="0" y="0"/>
                <wp:positionH relativeFrom="column">
                  <wp:posOffset>463550</wp:posOffset>
                </wp:positionH>
                <wp:positionV relativeFrom="paragraph">
                  <wp:posOffset>5746750</wp:posOffset>
                </wp:positionV>
                <wp:extent cx="2531745" cy="635"/>
                <wp:effectExtent l="0" t="0" r="0" b="0"/>
                <wp:wrapNone/>
                <wp:docPr id="1563258888" name="Zone de texte 1"/>
                <wp:cNvGraphicFramePr/>
                <a:graphic xmlns:a="http://schemas.openxmlformats.org/drawingml/2006/main">
                  <a:graphicData uri="http://schemas.microsoft.com/office/word/2010/wordprocessingShape">
                    <wps:wsp>
                      <wps:cNvSpPr txBox="1"/>
                      <wps:spPr>
                        <a:xfrm>
                          <a:off x="0" y="0"/>
                          <a:ext cx="2531745" cy="635"/>
                        </a:xfrm>
                        <a:prstGeom prst="rect">
                          <a:avLst/>
                        </a:prstGeom>
                        <a:solidFill>
                          <a:prstClr val="white"/>
                        </a:solidFill>
                        <a:ln>
                          <a:noFill/>
                        </a:ln>
                      </wps:spPr>
                      <wps:txbx>
                        <w:txbxContent>
                          <w:p w14:paraId="79D4F6D4" w14:textId="7803400F" w:rsidR="00CD328E" w:rsidRPr="0082289E" w:rsidRDefault="00CD328E" w:rsidP="00CD328E">
                            <w:pPr>
                              <w:pStyle w:val="Lgende"/>
                              <w:rPr>
                                <w:noProof/>
                              </w:rPr>
                            </w:pPr>
                            <w:r>
                              <w:t xml:space="preserve">Figure 4 / </w:t>
                            </w:r>
                            <w:r w:rsidRPr="00585B1E">
                              <w:t>simplystakeholders.com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AE80B3" id="_x0000_s1028" type="#_x0000_t202" style="position:absolute;margin-left:36.5pt;margin-top:452.5pt;width:199.3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" stroked="f">
                <v:textbox style="mso-fit-shape-to-text:t" inset="0,0,0,0">
                  <w:txbxContent>
                    <w:p w14:paraId="79D4F6D4" w14:textId="7803400F" w:rsidR="00CD328E" w:rsidRPr="0082289E" w:rsidRDefault="00CD328E" w:rsidP="00CD328E">
                      <w:pPr>
                        <w:pStyle w:val="Lgende"/>
                        <w:rPr>
                          <w:noProof/>
                        </w:rPr>
                      </w:pPr>
                      <w:r>
                        <w:t xml:space="preserve">Figure 4 / </w:t>
                      </w:r>
                      <w:r w:rsidRPr="00585B1E">
                        <w:t>simplystakeholders.com</w:t>
                      </w:r>
                    </w:p>
                  </w:txbxContent>
                </v:textbox>
              </v:shape>
            </w:pict>
          </mc:Fallback>
        </mc:AlternateContent>
      </w:r>
      <w:r w:rsidR="008B6059">
        <w:rPr>
          <w:noProof/>
        </w:rPr>
        <w:drawing>
          <wp:anchor distT="0" distB="0" distL="114300" distR="114300" simplePos="0" relativeHeight="251661312" behindDoc="0" locked="0" layoutInCell="1" allowOverlap="1" wp14:anchorId="623A2F7C" wp14:editId="0D3EF528">
            <wp:simplePos x="0" y="0"/>
            <wp:positionH relativeFrom="column">
              <wp:posOffset>463550</wp:posOffset>
            </wp:positionH>
            <wp:positionV relativeFrom="paragraph">
              <wp:posOffset>3185795</wp:posOffset>
            </wp:positionV>
            <wp:extent cx="2531745" cy="2503805"/>
            <wp:effectExtent l="0" t="0" r="1905" b="0"/>
            <wp:wrapNone/>
            <wp:docPr id="12661823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1745" cy="2503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0762C1B3" wp14:editId="7E130C15">
                <wp:simplePos x="0" y="0"/>
                <wp:positionH relativeFrom="column">
                  <wp:posOffset>311150</wp:posOffset>
                </wp:positionH>
                <wp:positionV relativeFrom="paragraph">
                  <wp:posOffset>2567305</wp:posOffset>
                </wp:positionV>
                <wp:extent cx="5368290" cy="635"/>
                <wp:effectExtent l="0" t="0" r="0" b="0"/>
                <wp:wrapNone/>
                <wp:docPr id="1558940515" name="Zone de texte 1"/>
                <wp:cNvGraphicFramePr/>
                <a:graphic xmlns:a="http://schemas.openxmlformats.org/drawingml/2006/main">
                  <a:graphicData uri="http://schemas.microsoft.com/office/word/2010/wordprocessingShape">
                    <wps:wsp>
                      <wps:cNvSpPr txBox="1"/>
                      <wps:spPr>
                        <a:xfrm>
                          <a:off x="0" y="0"/>
                          <a:ext cx="5368290" cy="635"/>
                        </a:xfrm>
                        <a:prstGeom prst="rect">
                          <a:avLst/>
                        </a:prstGeom>
                        <a:solidFill>
                          <a:prstClr val="white"/>
                        </a:solidFill>
                        <a:ln>
                          <a:noFill/>
                        </a:ln>
                      </wps:spPr>
                      <wps:txbx>
                        <w:txbxContent>
                          <w:p w14:paraId="10464B83" w14:textId="0DF9A3D4" w:rsidR="00CD328E" w:rsidRPr="00EC52C1" w:rsidRDefault="00CD328E" w:rsidP="00CD328E">
                            <w:pPr>
                              <w:pStyle w:val="Lgende"/>
                              <w:rPr>
                                <w:noProof/>
                              </w:rPr>
                            </w:pPr>
                            <w:r>
                              <w:t>Figure 3 / simplystakeholders.com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62C1B3" id="_x0000_s1029" type="#_x0000_t202" style="position:absolute;margin-left:24.5pt;margin-top:202.15pt;width:422.7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" stroked="f">
                <v:textbox style="mso-fit-shape-to-text:t" inset="0,0,0,0">
                  <w:txbxContent>
                    <w:p w14:paraId="10464B83" w14:textId="0DF9A3D4" w:rsidR="00CD328E" w:rsidRPr="00EC52C1" w:rsidRDefault="00CD328E" w:rsidP="00CD328E">
                      <w:pPr>
                        <w:pStyle w:val="Lgende"/>
                        <w:rPr>
                          <w:noProof/>
                        </w:rPr>
                      </w:pPr>
                      <w:r>
                        <w:t>Figure 3 / simplystakeholders.com</w:t>
                      </w:r>
                    </w:p>
                  </w:txbxContent>
                </v:textbox>
              </v:shape>
            </w:pict>
          </mc:Fallback>
        </mc:AlternateContent>
      </w:r>
      <w:r w:rsidR="008B6059">
        <w:rPr>
          <w:noProof/>
        </w:rPr>
        <w:drawing>
          <wp:anchor distT="0" distB="0" distL="114300" distR="114300" simplePos="0" relativeHeight="251659264" behindDoc="0" locked="0" layoutInCell="1" allowOverlap="1" wp14:anchorId="03AC0541" wp14:editId="28D74E27">
            <wp:simplePos x="0" y="0"/>
            <wp:positionH relativeFrom="column">
              <wp:posOffset>311150</wp:posOffset>
            </wp:positionH>
            <wp:positionV relativeFrom="paragraph">
              <wp:posOffset>224155</wp:posOffset>
            </wp:positionV>
            <wp:extent cx="5368520" cy="2286000"/>
            <wp:effectExtent l="0" t="0" r="3810" b="0"/>
            <wp:wrapNone/>
            <wp:docPr id="15044818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852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140C9" w:rsidRPr="001140C9">
      <w:headerReference w:type="default" r:id="rId13"/>
      <w:footerReference w:type="even" r:id="rId14"/>
      <w:footerReference w:type="default" r:id="rId15"/>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BF7B8" w14:textId="77777777" w:rsidR="00251C88" w:rsidRDefault="00251C88" w:rsidP="00B53DB2">
      <w:r>
        <w:separator/>
      </w:r>
    </w:p>
  </w:endnote>
  <w:endnote w:type="continuationSeparator" w:id="0">
    <w:p w14:paraId="0B331509" w14:textId="77777777" w:rsidR="00251C88" w:rsidRDefault="00251C88"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EFA9C089-F6D5-7147-B0DE-ABB1302C8F71}"/>
  </w:font>
  <w:font w:name="Times New Roman">
    <w:panose1 w:val="02020603050405020304"/>
    <w:charset w:val="00"/>
    <w:family w:val="roman"/>
    <w:pitch w:val="variable"/>
    <w:sig w:usb0="E0002EFF" w:usb1="C000785B" w:usb2="00000009" w:usb3="00000000" w:csb0="000001FF" w:csb1="00000000"/>
    <w:embedRegular r:id="rId2" w:fontKey="{9EDF9548-A881-A644-ACAD-56AA973B060E}"/>
    <w:embedBold r:id="rId3" w:fontKey="{120C6800-53C6-8744-9C8C-1DC002CB3BCD}"/>
    <w:embedItalic r:id="rId4" w:fontKey="{8E40BF94-8164-0643-963A-56D61F9C8D1B}"/>
  </w:font>
  <w:font w:name="Courier New">
    <w:panose1 w:val="02070309020205020404"/>
    <w:charset w:val="00"/>
    <w:family w:val="modern"/>
    <w:pitch w:val="fixed"/>
    <w:sig w:usb0="E0002AFF" w:usb1="C0007843" w:usb2="00000009" w:usb3="00000000" w:csb0="000001FF" w:csb1="00000000"/>
    <w:embedRegular r:id="rId5" w:fontKey="{7517CD4A-575D-FA48-902D-F20252CA3E02}"/>
  </w:font>
  <w:font w:name="Wingdings">
    <w:panose1 w:val="05000000000000000000"/>
    <w:charset w:val="4D"/>
    <w:family w:val="decorative"/>
    <w:pitch w:val="variable"/>
    <w:sig w:usb0="00000003" w:usb1="00000000" w:usb2="00000000" w:usb3="00000000" w:csb0="80000001" w:csb1="00000000"/>
    <w:embedRegular r:id="rId6" w:fontKey="{F1E1BBC7-BADB-1248-B0CE-6A2266560389}"/>
  </w:font>
  <w:font w:name="Aptos">
    <w:panose1 w:val="020B0004020202020204"/>
    <w:charset w:val="00"/>
    <w:family w:val="swiss"/>
    <w:pitch w:val="variable"/>
    <w:sig w:usb0="20000287" w:usb1="00000003" w:usb2="00000000" w:usb3="00000000" w:csb0="0000019F" w:csb1="00000000"/>
    <w:embedRegular r:id="rId7" w:fontKey="{7FA2EB67-F236-8440-A1C0-2CA60905C084}"/>
    <w:embedBold r:id="rId8" w:fontKey="{07EDE858-1181-F64E-A189-5E7E204EE0A1}"/>
    <w:embedItalic r:id="rId9" w:fontKey="{93027835-0BBF-DD43-AAD0-0143BB67B7B2}"/>
  </w:font>
  <w:font w:name="Arial">
    <w:panose1 w:val="020B0604020202020204"/>
    <w:charset w:val="00"/>
    <w:family w:val="swiss"/>
    <w:pitch w:val="variable"/>
    <w:sig w:usb0="E0002EFF" w:usb1="C000785B" w:usb2="00000009" w:usb3="00000000" w:csb0="000001FF" w:csb1="00000000"/>
    <w:embedRegular r:id="rId10" w:fontKey="{F9B444A3-2680-BE4D-A679-4BC74957699C}"/>
  </w:font>
  <w:font w:name="Lexend">
    <w:panose1 w:val="00000000000000000000"/>
    <w:charset w:val="4D"/>
    <w:family w:val="auto"/>
    <w:pitch w:val="variable"/>
    <w:sig w:usb0="A00000FF" w:usb1="4000205B" w:usb2="00000000" w:usb3="00000000" w:csb0="00000193" w:csb1="00000000"/>
    <w:embedRegular r:id="rId11" w:fontKey="{523489D1-8CCA-B54E-A619-A9680C177353}"/>
    <w:embedBold r:id="rId12" w:fontKey="{5D98ADF9-7F20-A543-973C-1F48FD4C4875}"/>
    <w:embedItalic r:id="rId13" w:fontKey="{D56A18C4-CB70-6541-AA72-6E310D1D9A96}"/>
  </w:font>
  <w:font w:name="Lexend ExtraBold">
    <w:panose1 w:val="00000000000000000000"/>
    <w:charset w:val="4D"/>
    <w:family w:val="auto"/>
    <w:pitch w:val="variable"/>
    <w:sig w:usb0="A00000FF" w:usb1="4000205B" w:usb2="00000000" w:usb3="00000000" w:csb0="00000193" w:csb1="00000000"/>
    <w:embedRegular r:id="rId14" w:fontKey="{CCB6D9C8-D963-B146-A123-CFD1C9D8DA6D}"/>
    <w:embedBold r:id="rId15" w:fontKey="{037922B0-C0C2-BC45-86F7-A4C8A6DE019D}"/>
  </w:font>
  <w:font w:name="Lexend Black">
    <w:panose1 w:val="00000000000000000000"/>
    <w:charset w:val="4D"/>
    <w:family w:val="auto"/>
    <w:pitch w:val="variable"/>
    <w:sig w:usb0="A00000FF" w:usb1="4000205B" w:usb2="00000000" w:usb3="00000000" w:csb0="00000193" w:csb1="00000000"/>
    <w:embedRegular r:id="rId16" w:fontKey="{DC7C1D58-4DCC-0A47-9401-343D8EA22786}"/>
  </w:font>
  <w:font w:name="Calibri">
    <w:panose1 w:val="020F0502020204030204"/>
    <w:charset w:val="00"/>
    <w:family w:val="swiss"/>
    <w:pitch w:val="variable"/>
    <w:sig w:usb0="E4002EFF" w:usb1="C200247B" w:usb2="00000009" w:usb3="00000000" w:csb0="000001FF" w:csb1="00000000"/>
    <w:embedRegular r:id="rId17" w:fontKey="{3E275AD8-10D0-E944-AC00-F103873AC717}"/>
    <w:embedBold r:id="rId18" w:fontKey="{ED8E76AF-C55B-F145-8341-5ECFE02177F0}"/>
  </w:font>
  <w:font w:name="Lexend Light">
    <w:panose1 w:val="00000000000000000000"/>
    <w:charset w:val="4D"/>
    <w:family w:val="auto"/>
    <w:pitch w:val="variable"/>
    <w:sig w:usb0="A00000FF" w:usb1="4000205B" w:usb2="00000000" w:usb3="00000000" w:csb0="00000193" w:csb1="00000000"/>
    <w:embedRegular r:id="rId19" w:fontKey="{C7FE1FC8-D527-3C49-8BD7-0D70D6677FB4}"/>
  </w:font>
  <w:font w:name="Lexend Medium">
    <w:panose1 w:val="00000000000000000000"/>
    <w:charset w:val="4D"/>
    <w:family w:val="auto"/>
    <w:pitch w:val="variable"/>
    <w:sig w:usb0="A00000FF" w:usb1="4000205B" w:usb2="00000000" w:usb3="00000000" w:csb0="00000193" w:csb1="00000000"/>
    <w:embedRegular r:id="rId20" w:fontKey="{BEC58EB3-8ECE-0947-8AD2-3846D3E8A70C}"/>
  </w:font>
  <w:font w:name="Aptos Display">
    <w:panose1 w:val="020B0004020202020204"/>
    <w:charset w:val="00"/>
    <w:family w:val="swiss"/>
    <w:pitch w:val="variable"/>
    <w:sig w:usb0="20000287" w:usb1="00000003" w:usb2="00000000" w:usb3="00000000" w:csb0="0000019F" w:csb1="00000000"/>
    <w:embedRegular r:id="rId21" w:fontKey="{DD629442-ECFA-5847-9829-C3672B6AFB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BB34E6"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30"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4E835" w14:textId="77777777" w:rsidR="00251C88" w:rsidRDefault="00251C88" w:rsidP="00B53DB2">
      <w:r>
        <w:separator/>
      </w:r>
    </w:p>
  </w:footnote>
  <w:footnote w:type="continuationSeparator" w:id="0">
    <w:p w14:paraId="4F47693E" w14:textId="77777777" w:rsidR="00251C88" w:rsidRDefault="00251C88"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En-tte"/>
    </w:pPr>
  </w:p>
  <w:p w14:paraId="069CDBDB" w14:textId="47508849" w:rsidR="00910EA0" w:rsidRDefault="00BC6A2D" w:rsidP="00B53DB2">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En-tte"/>
    </w:pPr>
  </w:p>
  <w:p w14:paraId="57161C6F" w14:textId="77777777" w:rsidR="00910EA0" w:rsidRDefault="00910EA0" w:rsidP="00B53D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7CF5"/>
    <w:multiLevelType w:val="multilevel"/>
    <w:tmpl w:val="50648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B352F"/>
    <w:multiLevelType w:val="multilevel"/>
    <w:tmpl w:val="F55EB3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921494D"/>
    <w:multiLevelType w:val="multilevel"/>
    <w:tmpl w:val="9556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375465">
    <w:abstractNumId w:val="12"/>
  </w:num>
  <w:num w:numId="2" w16cid:durableId="2046128190">
    <w:abstractNumId w:val="11"/>
  </w:num>
  <w:num w:numId="3" w16cid:durableId="883951222">
    <w:abstractNumId w:val="2"/>
  </w:num>
  <w:num w:numId="4" w16cid:durableId="574440723">
    <w:abstractNumId w:val="9"/>
  </w:num>
  <w:num w:numId="5" w16cid:durableId="1225489628">
    <w:abstractNumId w:val="4"/>
  </w:num>
  <w:num w:numId="6" w16cid:durableId="2041663554">
    <w:abstractNumId w:val="13"/>
  </w:num>
  <w:num w:numId="7" w16cid:durableId="1542087060">
    <w:abstractNumId w:val="5"/>
  </w:num>
  <w:num w:numId="8" w16cid:durableId="570845230">
    <w:abstractNumId w:val="3"/>
  </w:num>
  <w:num w:numId="9" w16cid:durableId="1792941719">
    <w:abstractNumId w:val="14"/>
  </w:num>
  <w:num w:numId="10" w16cid:durableId="966013860">
    <w:abstractNumId w:val="15"/>
  </w:num>
  <w:num w:numId="11" w16cid:durableId="74668912">
    <w:abstractNumId w:val="10"/>
  </w:num>
  <w:num w:numId="12" w16cid:durableId="1766725883">
    <w:abstractNumId w:val="7"/>
  </w:num>
  <w:num w:numId="13" w16cid:durableId="1604190323">
    <w:abstractNumId w:val="8"/>
  </w:num>
  <w:num w:numId="14" w16cid:durableId="1211308833">
    <w:abstractNumId w:val="16"/>
  </w:num>
  <w:num w:numId="15" w16cid:durableId="541788304">
    <w:abstractNumId w:val="6"/>
  </w:num>
  <w:num w:numId="16" w16cid:durableId="1885360086">
    <w:abstractNumId w:val="0"/>
  </w:num>
  <w:num w:numId="17" w16cid:durableId="473303118">
    <w:abstractNumId w:val="17"/>
  </w:num>
  <w:num w:numId="18" w16cid:durableId="35081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32C85"/>
    <w:rsid w:val="0003667A"/>
    <w:rsid w:val="0008185E"/>
    <w:rsid w:val="000D6590"/>
    <w:rsid w:val="001140C9"/>
    <w:rsid w:val="001328FD"/>
    <w:rsid w:val="001720E9"/>
    <w:rsid w:val="00194784"/>
    <w:rsid w:val="001B26A2"/>
    <w:rsid w:val="001D4C37"/>
    <w:rsid w:val="001E2047"/>
    <w:rsid w:val="00200FDD"/>
    <w:rsid w:val="00203B4F"/>
    <w:rsid w:val="0020590D"/>
    <w:rsid w:val="002356EF"/>
    <w:rsid w:val="0024651B"/>
    <w:rsid w:val="00251C88"/>
    <w:rsid w:val="00272A66"/>
    <w:rsid w:val="002978CD"/>
    <w:rsid w:val="002B725E"/>
    <w:rsid w:val="002C5736"/>
    <w:rsid w:val="002D06CC"/>
    <w:rsid w:val="002E36CC"/>
    <w:rsid w:val="00314FE2"/>
    <w:rsid w:val="00316042"/>
    <w:rsid w:val="00332781"/>
    <w:rsid w:val="00336770"/>
    <w:rsid w:val="00342B85"/>
    <w:rsid w:val="0035115D"/>
    <w:rsid w:val="00353311"/>
    <w:rsid w:val="0035485D"/>
    <w:rsid w:val="00365810"/>
    <w:rsid w:val="00383E5D"/>
    <w:rsid w:val="00390081"/>
    <w:rsid w:val="003A680F"/>
    <w:rsid w:val="003C3E27"/>
    <w:rsid w:val="003F379C"/>
    <w:rsid w:val="003F7908"/>
    <w:rsid w:val="0042217E"/>
    <w:rsid w:val="00451B12"/>
    <w:rsid w:val="00452AD3"/>
    <w:rsid w:val="004613DC"/>
    <w:rsid w:val="00465270"/>
    <w:rsid w:val="00475A54"/>
    <w:rsid w:val="00492C61"/>
    <w:rsid w:val="004B5AC0"/>
    <w:rsid w:val="004B5BE6"/>
    <w:rsid w:val="004E4C49"/>
    <w:rsid w:val="00521D7F"/>
    <w:rsid w:val="00524050"/>
    <w:rsid w:val="005305FC"/>
    <w:rsid w:val="00532C37"/>
    <w:rsid w:val="00555F6C"/>
    <w:rsid w:val="005C4227"/>
    <w:rsid w:val="005C51EC"/>
    <w:rsid w:val="00604643"/>
    <w:rsid w:val="00657067"/>
    <w:rsid w:val="0067787D"/>
    <w:rsid w:val="006902DC"/>
    <w:rsid w:val="006A7C7E"/>
    <w:rsid w:val="006B2D36"/>
    <w:rsid w:val="006C3683"/>
    <w:rsid w:val="006C62D7"/>
    <w:rsid w:val="006D6D24"/>
    <w:rsid w:val="006E06E3"/>
    <w:rsid w:val="00707AD1"/>
    <w:rsid w:val="00731BC6"/>
    <w:rsid w:val="007734DA"/>
    <w:rsid w:val="007A106C"/>
    <w:rsid w:val="007A7D8A"/>
    <w:rsid w:val="007B7892"/>
    <w:rsid w:val="007C10D0"/>
    <w:rsid w:val="007D74B7"/>
    <w:rsid w:val="00825A3A"/>
    <w:rsid w:val="0083782E"/>
    <w:rsid w:val="00845D7F"/>
    <w:rsid w:val="00850DD3"/>
    <w:rsid w:val="00890458"/>
    <w:rsid w:val="008A632B"/>
    <w:rsid w:val="008B6059"/>
    <w:rsid w:val="008C3354"/>
    <w:rsid w:val="008E4CD3"/>
    <w:rsid w:val="009101C7"/>
    <w:rsid w:val="00910EA0"/>
    <w:rsid w:val="00912E15"/>
    <w:rsid w:val="0092264D"/>
    <w:rsid w:val="00925039"/>
    <w:rsid w:val="00954DAA"/>
    <w:rsid w:val="00966F23"/>
    <w:rsid w:val="00992650"/>
    <w:rsid w:val="009D71D4"/>
    <w:rsid w:val="009F35B1"/>
    <w:rsid w:val="00A01B4B"/>
    <w:rsid w:val="00A35EA3"/>
    <w:rsid w:val="00A95DE0"/>
    <w:rsid w:val="00AE2C00"/>
    <w:rsid w:val="00AF690B"/>
    <w:rsid w:val="00B006C4"/>
    <w:rsid w:val="00B018B7"/>
    <w:rsid w:val="00B11C30"/>
    <w:rsid w:val="00B53DB2"/>
    <w:rsid w:val="00B941C3"/>
    <w:rsid w:val="00BA1A1E"/>
    <w:rsid w:val="00BA37A0"/>
    <w:rsid w:val="00BB34E6"/>
    <w:rsid w:val="00BB5B5B"/>
    <w:rsid w:val="00BC6A2D"/>
    <w:rsid w:val="00C10FC5"/>
    <w:rsid w:val="00C158B2"/>
    <w:rsid w:val="00C23368"/>
    <w:rsid w:val="00C24E52"/>
    <w:rsid w:val="00C52671"/>
    <w:rsid w:val="00C73A6C"/>
    <w:rsid w:val="00CD328E"/>
    <w:rsid w:val="00CE03A8"/>
    <w:rsid w:val="00CF42CA"/>
    <w:rsid w:val="00D15D52"/>
    <w:rsid w:val="00D2025D"/>
    <w:rsid w:val="00D5454A"/>
    <w:rsid w:val="00D553F9"/>
    <w:rsid w:val="00D83F29"/>
    <w:rsid w:val="00DA4D91"/>
    <w:rsid w:val="00DB782F"/>
    <w:rsid w:val="00DF15A1"/>
    <w:rsid w:val="00DF27A7"/>
    <w:rsid w:val="00DF6546"/>
    <w:rsid w:val="00E22F35"/>
    <w:rsid w:val="00E263B5"/>
    <w:rsid w:val="00E65D56"/>
    <w:rsid w:val="00E91FBB"/>
    <w:rsid w:val="00EA37B5"/>
    <w:rsid w:val="00EB484F"/>
    <w:rsid w:val="00ED0235"/>
    <w:rsid w:val="00ED1EF8"/>
    <w:rsid w:val="00ED69A2"/>
    <w:rsid w:val="00F03110"/>
    <w:rsid w:val="00F1651B"/>
    <w:rsid w:val="00F20807"/>
    <w:rsid w:val="00F30652"/>
    <w:rsid w:val="00F46A65"/>
    <w:rsid w:val="00F52DDE"/>
    <w:rsid w:val="00F56F22"/>
    <w:rsid w:val="00F60CC1"/>
    <w:rsid w:val="00F657A9"/>
    <w:rsid w:val="00F72E47"/>
    <w:rsid w:val="00F7383E"/>
    <w:rsid w:val="00F80ADB"/>
    <w:rsid w:val="00FC71BD"/>
    <w:rsid w:val="00FE675C"/>
    <w:rsid w:val="00FF4D80"/>
    <w:rsid w:val="19C72B16"/>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B2"/>
    <w:pPr>
      <w:spacing w:after="0" w:line="276" w:lineRule="auto"/>
    </w:pPr>
    <w:rPr>
      <w:rFonts w:ascii="Lexend" w:hAnsi="Lexend"/>
    </w:rPr>
  </w:style>
  <w:style w:type="paragraph" w:styleId="Titre1">
    <w:name w:val="heading 1"/>
    <w:basedOn w:val="Normal"/>
    <w:next w:val="Normal"/>
    <w:link w:val="Titre1Car"/>
    <w:autoRedefine/>
    <w:uiPriority w:val="9"/>
    <w:qFormat/>
    <w:rsid w:val="00657067"/>
    <w:pPr>
      <w:spacing w:line="240" w:lineRule="auto"/>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lang w:val="fr-FR"/>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657067"/>
    <w:rPr>
      <w:rFonts w:ascii="Lexend ExtraBold" w:hAnsi="Lexend ExtraBold"/>
      <w:color w:val="0000E8"/>
      <w:sz w:val="72"/>
      <w:szCs w:val="72"/>
    </w:rPr>
  </w:style>
  <w:style w:type="character" w:customStyle="1" w:styleId="Titre2Car">
    <w:name w:val="Titre 2 Car"/>
    <w:basedOn w:val="Policepardfaut"/>
    <w:link w:val="Titre2"/>
    <w:uiPriority w:val="9"/>
    <w:rsid w:val="00657067"/>
    <w:rPr>
      <w:rFonts w:ascii="Lexend ExtraBold" w:hAnsi="Lexend ExtraBold"/>
      <w:b/>
      <w:bCs/>
      <w:color w:val="0000E8"/>
      <w:sz w:val="32"/>
      <w:szCs w:val="32"/>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character" w:styleId="Mentionnonrsolue">
    <w:name w:val="Unresolved Mention"/>
    <w:basedOn w:val="Policepardfaut"/>
    <w:uiPriority w:val="99"/>
    <w:semiHidden/>
    <w:unhideWhenUsed/>
    <w:rsid w:val="0035485D"/>
    <w:rPr>
      <w:color w:val="605E5C"/>
      <w:shd w:val="clear" w:color="auto" w:fill="E1DFDD"/>
    </w:rPr>
  </w:style>
  <w:style w:type="character" w:styleId="Lienhypertextesuivivisit">
    <w:name w:val="FollowedHyperlink"/>
    <w:basedOn w:val="Policepardfaut"/>
    <w:uiPriority w:val="99"/>
    <w:semiHidden/>
    <w:unhideWhenUsed/>
    <w:rsid w:val="00E65D56"/>
    <w:rPr>
      <w:color w:val="96607D" w:themeColor="followedHyperlink"/>
      <w:u w:val="single"/>
    </w:rPr>
  </w:style>
  <w:style w:type="character" w:styleId="Marquedecommentaire">
    <w:name w:val="annotation reference"/>
    <w:basedOn w:val="Policepardfaut"/>
    <w:uiPriority w:val="99"/>
    <w:semiHidden/>
    <w:unhideWhenUsed/>
    <w:rsid w:val="006902DC"/>
    <w:rPr>
      <w:sz w:val="16"/>
      <w:szCs w:val="16"/>
    </w:rPr>
  </w:style>
  <w:style w:type="paragraph" w:styleId="Commentaire">
    <w:name w:val="annotation text"/>
    <w:basedOn w:val="Normal"/>
    <w:link w:val="CommentaireCar"/>
    <w:uiPriority w:val="99"/>
    <w:unhideWhenUsed/>
    <w:rsid w:val="006902DC"/>
    <w:pPr>
      <w:spacing w:line="240" w:lineRule="auto"/>
    </w:pPr>
    <w:rPr>
      <w:sz w:val="20"/>
      <w:szCs w:val="20"/>
    </w:rPr>
  </w:style>
  <w:style w:type="character" w:customStyle="1" w:styleId="CommentaireCar">
    <w:name w:val="Commentaire Car"/>
    <w:basedOn w:val="Policepardfaut"/>
    <w:link w:val="Commentaire"/>
    <w:uiPriority w:val="99"/>
    <w:rsid w:val="006902DC"/>
    <w:rPr>
      <w:rFonts w:ascii="Lexend" w:hAnsi="Lexend"/>
      <w:sz w:val="20"/>
      <w:szCs w:val="20"/>
    </w:rPr>
  </w:style>
  <w:style w:type="paragraph" w:styleId="Objetducommentaire">
    <w:name w:val="annotation subject"/>
    <w:basedOn w:val="Commentaire"/>
    <w:next w:val="Commentaire"/>
    <w:link w:val="ObjetducommentaireCar"/>
    <w:uiPriority w:val="99"/>
    <w:semiHidden/>
    <w:unhideWhenUsed/>
    <w:rsid w:val="006902DC"/>
    <w:rPr>
      <w:b/>
      <w:bCs/>
    </w:rPr>
  </w:style>
  <w:style w:type="character" w:customStyle="1" w:styleId="ObjetducommentaireCar">
    <w:name w:val="Objet du commentaire Car"/>
    <w:basedOn w:val="CommentaireCar"/>
    <w:link w:val="Objetducommentaire"/>
    <w:uiPriority w:val="99"/>
    <w:semiHidden/>
    <w:rsid w:val="006902DC"/>
    <w:rPr>
      <w:rFonts w:ascii="Lexend" w:hAnsi="Lexend"/>
      <w:b/>
      <w:bCs/>
      <w:sz w:val="20"/>
      <w:szCs w:val="20"/>
    </w:rPr>
  </w:style>
  <w:style w:type="paragraph" w:styleId="Lgende">
    <w:name w:val="caption"/>
    <w:basedOn w:val="Normal"/>
    <w:next w:val="Normal"/>
    <w:uiPriority w:val="35"/>
    <w:unhideWhenUsed/>
    <w:qFormat/>
    <w:rsid w:val="007A7D8A"/>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plystakeholders.com/stakeholder-mapping-templat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660</Words>
  <Characters>3633</Characters>
  <Application>Microsoft Office Word</Application>
  <DocSecurity>0</DocSecurity>
  <Lines>30</Lines>
  <Paragraphs>8</Paragraphs>
  <ScaleCrop>false</ScaleCrop>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3</cp:revision>
  <cp:lastPrinted>2026-06-11T08:17:00Z</cp:lastPrinted>
  <dcterms:created xsi:type="dcterms:W3CDTF">2026-06-11T08:17:00Z</dcterms:created>
  <dcterms:modified xsi:type="dcterms:W3CDTF">2026-06-11T08:17:00Z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