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32C63" w14:textId="3A234FF3" w:rsidR="00305D19" w:rsidRPr="00305D19" w:rsidRDefault="00305D19" w:rsidP="00305D19">
      <w:pPr>
        <w:rPr>
          <w:rFonts w:ascii="Lexend ExtraBold" w:hAnsi="Lexend ExtraBold"/>
          <w:b/>
          <w:bCs/>
          <w:color w:val="0000E8"/>
          <w:sz w:val="72"/>
          <w:szCs w:val="72"/>
          <w:lang w:val="pl-PL"/>
        </w:rPr>
      </w:pPr>
      <w:r w:rsidRPr="00305D19">
        <w:rPr>
          <w:rFonts w:ascii="Lexend ExtraBold" w:hAnsi="Lexend ExtraBold"/>
          <w:b/>
          <w:bCs/>
          <w:color w:val="0000E8"/>
          <w:sz w:val="72"/>
          <w:szCs w:val="72"/>
          <w:lang w:val="pl-PL"/>
        </w:rPr>
        <w:t>MAPA ALOKACJI ZASOBÓW</w:t>
      </w:r>
    </w:p>
    <w:p w14:paraId="5953DFBB" w14:textId="01BAE506" w:rsidR="006A7CE7" w:rsidRPr="00305D19" w:rsidRDefault="006A7CE7" w:rsidP="000D2D2D">
      <w:pPr>
        <w:rPr>
          <w:lang w:val="pl-PL"/>
        </w:rPr>
      </w:pPr>
      <w:r w:rsidRPr="00305D19">
        <w:rPr>
          <w:lang w:val="pl-PL"/>
        </w:rPr>
        <w:t>`</w:t>
      </w:r>
    </w:p>
    <w:p w14:paraId="588B1B4B" w14:textId="77777777" w:rsidR="00305D19" w:rsidRPr="00305D19" w:rsidRDefault="00305D19" w:rsidP="00305D19">
      <w:pPr>
        <w:rPr>
          <w:rFonts w:ascii="Lexend ExtraBold" w:hAnsi="Lexend ExtraBold"/>
          <w:b/>
          <w:bCs/>
          <w:color w:val="0000E8"/>
          <w:sz w:val="32"/>
          <w:szCs w:val="32"/>
          <w:lang w:val="pl-PL"/>
        </w:rPr>
      </w:pPr>
      <w:r w:rsidRPr="00305D19">
        <w:rPr>
          <w:rFonts w:ascii="Lexend ExtraBold" w:hAnsi="Lexend ExtraBold"/>
          <w:b/>
          <w:bCs/>
          <w:color w:val="0000E8"/>
          <w:sz w:val="32"/>
          <w:szCs w:val="32"/>
          <w:lang w:val="pl-PL"/>
        </w:rPr>
        <w:t>DLACZEGO TO NARZĘDZIE JEST WAŻNE?</w:t>
      </w:r>
    </w:p>
    <w:p w14:paraId="7E3A15AE" w14:textId="77777777" w:rsidR="00305D19" w:rsidRPr="00305D19" w:rsidRDefault="00305D19" w:rsidP="00305D19">
      <w:pPr>
        <w:rPr>
          <w:lang w:val="pl-PL"/>
        </w:rPr>
      </w:pPr>
    </w:p>
    <w:p w14:paraId="162CC802" w14:textId="77BEECB3" w:rsidR="00305D19" w:rsidRPr="00305D19" w:rsidRDefault="00305D19" w:rsidP="00305D19">
      <w:pPr>
        <w:pStyle w:val="Nagwek2"/>
        <w:rPr>
          <w:rFonts w:ascii="Lexend" w:hAnsi="Lexend"/>
          <w:b w:val="0"/>
          <w:bCs w:val="0"/>
          <w:color w:val="auto"/>
          <w:sz w:val="22"/>
          <w:szCs w:val="22"/>
          <w:lang w:val="pl-PL"/>
        </w:rPr>
      </w:pPr>
      <w:r w:rsidRPr="00305D19">
        <w:rPr>
          <w:rFonts w:ascii="Lexend" w:hAnsi="Lexend"/>
          <w:b w:val="0"/>
          <w:bCs w:val="0"/>
          <w:color w:val="auto"/>
          <w:sz w:val="22"/>
          <w:szCs w:val="22"/>
          <w:lang w:val="pl-PL"/>
        </w:rPr>
        <w:t>Projekty często kończą się niepowodzeniem nie dlatego, że pomysł jest słaby, ale dlatego, że zespół zbyt późno odkrywa, że brakuje czasu, materiałów, pieniędzy lub ludzi. Mapa alokacji zasobów pomaga zrozumieć, czym dysponujesz, czego potrzebujesz i jak rozdzielić zasoby między poszczególne działania w ramach projektu.</w:t>
      </w:r>
    </w:p>
    <w:p w14:paraId="4F01A222" w14:textId="77777777" w:rsidR="00305D19" w:rsidRPr="00305D19" w:rsidRDefault="00305D19" w:rsidP="00305D19">
      <w:pPr>
        <w:pStyle w:val="Nagwek2"/>
        <w:rPr>
          <w:rFonts w:ascii="Lexend" w:hAnsi="Lexend"/>
          <w:b w:val="0"/>
          <w:bCs w:val="0"/>
          <w:color w:val="auto"/>
          <w:sz w:val="22"/>
          <w:szCs w:val="22"/>
          <w:lang w:val="pl-PL"/>
        </w:rPr>
      </w:pPr>
      <w:r w:rsidRPr="00305D19">
        <w:rPr>
          <w:rFonts w:ascii="Lexend" w:hAnsi="Lexend"/>
          <w:b w:val="0"/>
          <w:bCs w:val="0"/>
          <w:color w:val="auto"/>
          <w:sz w:val="22"/>
          <w:szCs w:val="22"/>
          <w:lang w:val="pl-PL"/>
        </w:rPr>
        <w:t>Dla młodych zespołów narzędzie to:</w:t>
      </w:r>
    </w:p>
    <w:p w14:paraId="0CB5CF0B" w14:textId="77777777" w:rsidR="00305D19" w:rsidRPr="00305D19" w:rsidRDefault="00305D19" w:rsidP="00305D19">
      <w:pPr>
        <w:pStyle w:val="Nagwek2"/>
        <w:rPr>
          <w:rFonts w:ascii="Lexend" w:hAnsi="Lexend"/>
          <w:b w:val="0"/>
          <w:bCs w:val="0"/>
          <w:color w:val="auto"/>
          <w:sz w:val="22"/>
          <w:szCs w:val="22"/>
          <w:lang w:val="pl-PL"/>
        </w:rPr>
      </w:pPr>
      <w:r w:rsidRPr="00305D19">
        <w:rPr>
          <w:rFonts w:ascii="Lexend" w:hAnsi="Lexend"/>
          <w:b w:val="0"/>
          <w:bCs w:val="0"/>
          <w:color w:val="auto"/>
          <w:sz w:val="22"/>
          <w:szCs w:val="22"/>
          <w:lang w:val="pl-PL"/>
        </w:rPr>
        <w:t>·        Zapobiega stresowi i problemom w ostatniej chwili</w:t>
      </w:r>
    </w:p>
    <w:p w14:paraId="35D4808F" w14:textId="77777777" w:rsidR="00305D19" w:rsidRPr="00305D19" w:rsidRDefault="00305D19" w:rsidP="00305D19">
      <w:pPr>
        <w:pStyle w:val="Nagwek2"/>
        <w:rPr>
          <w:rFonts w:ascii="Lexend" w:hAnsi="Lexend"/>
          <w:b w:val="0"/>
          <w:bCs w:val="0"/>
          <w:color w:val="auto"/>
          <w:sz w:val="22"/>
          <w:szCs w:val="22"/>
          <w:lang w:val="pl-PL"/>
        </w:rPr>
      </w:pPr>
      <w:r w:rsidRPr="00305D19">
        <w:rPr>
          <w:rFonts w:ascii="Lexend" w:hAnsi="Lexend"/>
          <w:b w:val="0"/>
          <w:bCs w:val="0"/>
          <w:color w:val="auto"/>
          <w:sz w:val="22"/>
          <w:szCs w:val="22"/>
          <w:lang w:val="pl-PL"/>
        </w:rPr>
        <w:t>·        Wspiera realistyczne planowanie</w:t>
      </w:r>
    </w:p>
    <w:p w14:paraId="3454C431" w14:textId="77777777" w:rsidR="00305D19" w:rsidRPr="00305D19" w:rsidRDefault="00305D19" w:rsidP="00305D19">
      <w:pPr>
        <w:pStyle w:val="Nagwek2"/>
        <w:rPr>
          <w:rFonts w:ascii="Lexend" w:hAnsi="Lexend"/>
          <w:b w:val="0"/>
          <w:bCs w:val="0"/>
          <w:color w:val="auto"/>
          <w:sz w:val="22"/>
          <w:szCs w:val="22"/>
          <w:lang w:val="pl-PL"/>
        </w:rPr>
      </w:pPr>
      <w:r w:rsidRPr="00305D19">
        <w:rPr>
          <w:rFonts w:ascii="Lexend" w:hAnsi="Lexend"/>
          <w:b w:val="0"/>
          <w:bCs w:val="0"/>
          <w:color w:val="auto"/>
          <w:sz w:val="22"/>
          <w:szCs w:val="22"/>
          <w:lang w:val="pl-PL"/>
        </w:rPr>
        <w:t>·        Wyjaśnia zakres odpowiedzialności</w:t>
      </w:r>
    </w:p>
    <w:p w14:paraId="5867B1B9" w14:textId="26446D05" w:rsidR="00305D19" w:rsidRPr="00305D19" w:rsidRDefault="00305D19" w:rsidP="00305D19">
      <w:pPr>
        <w:pStyle w:val="Nagwek2"/>
        <w:rPr>
          <w:rFonts w:ascii="Lexend" w:hAnsi="Lexend"/>
          <w:b w:val="0"/>
          <w:bCs w:val="0"/>
          <w:color w:val="auto"/>
          <w:sz w:val="22"/>
          <w:szCs w:val="22"/>
          <w:lang w:val="pl-PL"/>
        </w:rPr>
      </w:pPr>
      <w:r w:rsidRPr="00305D19">
        <w:rPr>
          <w:rFonts w:ascii="Lexend" w:hAnsi="Lexend"/>
          <w:b w:val="0"/>
          <w:bCs w:val="0"/>
          <w:color w:val="auto"/>
          <w:sz w:val="22"/>
          <w:szCs w:val="22"/>
          <w:lang w:val="pl-PL"/>
        </w:rPr>
        <w:t>·        Gwarantuje, że każde działanie ma zapewniony niezbędny personel, materiały i budżet.</w:t>
      </w:r>
    </w:p>
    <w:p w14:paraId="42DCBAE1" w14:textId="1D19E8D1" w:rsidR="006A7CE7" w:rsidRPr="00305D19" w:rsidRDefault="00305D19" w:rsidP="00305D19">
      <w:pPr>
        <w:pStyle w:val="Nagwek2"/>
        <w:rPr>
          <w:lang w:val="pl-PL"/>
        </w:rPr>
      </w:pPr>
      <w:r w:rsidRPr="00305D19">
        <w:rPr>
          <w:rFonts w:ascii="Lexend" w:hAnsi="Lexend"/>
          <w:b w:val="0"/>
          <w:bCs w:val="0"/>
          <w:color w:val="auto"/>
          <w:sz w:val="22"/>
          <w:szCs w:val="22"/>
          <w:lang w:val="pl-PL"/>
        </w:rPr>
        <w:t>Jest to szczególnie istotne w mediacji kulturowej, gdzie działania obejmują różnorodne zadania (praca twórcza, komunikacja, logistyka, facylitacja).</w:t>
      </w:r>
    </w:p>
    <w:p w14:paraId="5E743158" w14:textId="1AFA8C29" w:rsidR="00305D19" w:rsidRPr="00305D19" w:rsidRDefault="00305D19" w:rsidP="007E0F82">
      <w:pPr>
        <w:pStyle w:val="Nagwek2"/>
        <w:rPr>
          <w:lang w:val="en-GB"/>
        </w:rPr>
      </w:pPr>
      <w:r w:rsidRPr="00305D19">
        <w:rPr>
          <w:lang w:val="en-GB"/>
        </w:rPr>
        <w:t>JAK Z TEGO KORZYSTAĆ?</w:t>
      </w:r>
    </w:p>
    <w:p w14:paraId="301F94E2" w14:textId="77777777" w:rsidR="00305D19" w:rsidRPr="00305D19" w:rsidRDefault="00305D19" w:rsidP="00305D19">
      <w:pPr>
        <w:spacing w:before="100" w:beforeAutospacing="1" w:after="100" w:afterAutospacing="1" w:line="240" w:lineRule="auto"/>
        <w:outlineLvl w:val="1"/>
        <w:rPr>
          <w:rFonts w:ascii="Times New Roman" w:hAnsi="Times New Roman"/>
          <w:sz w:val="24"/>
          <w:szCs w:val="24"/>
          <w:lang w:val="pl-PL" w:eastAsia="en-GB"/>
        </w:rPr>
      </w:pPr>
      <w:r w:rsidRPr="00305D19">
        <w:rPr>
          <w:rFonts w:ascii="Times New Roman" w:hAnsi="Times New Roman"/>
          <w:sz w:val="24"/>
          <w:szCs w:val="24"/>
          <w:lang w:val="pl-PL" w:eastAsia="en-GB"/>
        </w:rPr>
        <w:t>1/ Sporządź listę działań w ramach projektu: Weź swój plan i zapisz każde warsztaty, spotkanie, wydarzenie, zadanie twórcze lub działanie komunikacyjne.</w:t>
      </w:r>
    </w:p>
    <w:p w14:paraId="469F775F" w14:textId="77777777" w:rsidR="00305D19" w:rsidRPr="00305D19" w:rsidRDefault="00305D19" w:rsidP="00305D19">
      <w:pPr>
        <w:spacing w:before="100" w:beforeAutospacing="1" w:after="100" w:afterAutospacing="1" w:line="240" w:lineRule="auto"/>
        <w:outlineLvl w:val="1"/>
        <w:rPr>
          <w:rFonts w:ascii="Times New Roman" w:hAnsi="Times New Roman"/>
          <w:sz w:val="24"/>
          <w:szCs w:val="24"/>
          <w:lang w:val="pl-PL" w:eastAsia="en-GB"/>
        </w:rPr>
      </w:pPr>
      <w:r w:rsidRPr="00305D19">
        <w:rPr>
          <w:rFonts w:ascii="Times New Roman" w:hAnsi="Times New Roman"/>
          <w:sz w:val="24"/>
          <w:szCs w:val="24"/>
          <w:lang w:val="pl-PL" w:eastAsia="en-GB"/>
        </w:rPr>
        <w:t>2/ Określ dostępne zasoby: Zastanów się nad zasobami ludzkimi (zespołem), materiałami i sprzętem, narzędziami technicznymi, przestrzeniami oraz budżetem.</w:t>
      </w:r>
    </w:p>
    <w:p w14:paraId="6EB3461C" w14:textId="77777777" w:rsidR="00305D19" w:rsidRPr="00305D19" w:rsidRDefault="00305D19" w:rsidP="00305D19">
      <w:pPr>
        <w:spacing w:before="100" w:beforeAutospacing="1" w:after="100" w:afterAutospacing="1" w:line="240" w:lineRule="auto"/>
        <w:outlineLvl w:val="1"/>
        <w:rPr>
          <w:rFonts w:ascii="Times New Roman" w:hAnsi="Times New Roman"/>
          <w:sz w:val="24"/>
          <w:szCs w:val="24"/>
          <w:lang w:val="pl-PL" w:eastAsia="en-GB"/>
        </w:rPr>
      </w:pPr>
      <w:r w:rsidRPr="00305D19">
        <w:rPr>
          <w:rFonts w:ascii="Times New Roman" w:hAnsi="Times New Roman"/>
          <w:sz w:val="24"/>
          <w:szCs w:val="24"/>
          <w:lang w:val="pl-PL" w:eastAsia="en-GB"/>
        </w:rPr>
        <w:lastRenderedPageBreak/>
        <w:t>3/ Przypisz zasoby do działań: Dla każdego działania określ, co jest potrzebne i kto/co już istnieje.</w:t>
      </w:r>
    </w:p>
    <w:p w14:paraId="6E958EC3" w14:textId="77777777" w:rsidR="00305D19" w:rsidRPr="00305D19" w:rsidRDefault="00305D19" w:rsidP="00305D19">
      <w:pPr>
        <w:spacing w:before="100" w:beforeAutospacing="1" w:after="100" w:afterAutospacing="1" w:line="240" w:lineRule="auto"/>
        <w:outlineLvl w:val="1"/>
        <w:rPr>
          <w:rFonts w:ascii="Times New Roman" w:hAnsi="Times New Roman"/>
          <w:sz w:val="24"/>
          <w:szCs w:val="24"/>
          <w:lang w:val="pl-PL" w:eastAsia="en-GB"/>
        </w:rPr>
      </w:pPr>
      <w:r w:rsidRPr="00305D19">
        <w:rPr>
          <w:rFonts w:ascii="Times New Roman" w:hAnsi="Times New Roman"/>
          <w:sz w:val="24"/>
          <w:szCs w:val="24"/>
          <w:lang w:val="pl-PL" w:eastAsia="en-GB"/>
        </w:rPr>
        <w:t>4/ Znajdź luki: Zidentyfikuj, czego brakuje: materiałów do wypożyczenia, wolontariuszy do rekrutacji, umiejętności do rozwinięcia, potrzebnego budżetu.</w:t>
      </w:r>
    </w:p>
    <w:p w14:paraId="7A92D2EF" w14:textId="77777777" w:rsidR="00305D19" w:rsidRPr="00305D19" w:rsidRDefault="00305D19" w:rsidP="00305D19">
      <w:pPr>
        <w:spacing w:before="100" w:beforeAutospacing="1" w:after="100" w:afterAutospacing="1" w:line="240" w:lineRule="auto"/>
        <w:outlineLvl w:val="1"/>
        <w:rPr>
          <w:rFonts w:ascii="Times New Roman" w:hAnsi="Times New Roman"/>
          <w:sz w:val="24"/>
          <w:szCs w:val="24"/>
          <w:lang w:val="pl-PL" w:eastAsia="en-GB"/>
        </w:rPr>
      </w:pPr>
      <w:r w:rsidRPr="00305D19">
        <w:rPr>
          <w:rFonts w:ascii="Times New Roman" w:hAnsi="Times New Roman"/>
          <w:sz w:val="24"/>
          <w:szCs w:val="24"/>
          <w:lang w:val="pl-PL" w:eastAsia="en-GB"/>
        </w:rPr>
        <w:t>5/ Dostosuj plan: Przeznacz zasoby na inne cele, zmniejsz obciążenie pracą lub zmodyfikuj działania, aby wszystko stało się osiągalne.</w:t>
      </w:r>
    </w:p>
    <w:p w14:paraId="4F3122B0" w14:textId="57ECF7DD" w:rsidR="006C62D7" w:rsidRPr="00305D19" w:rsidRDefault="00305D19" w:rsidP="00305D19">
      <w:pPr>
        <w:spacing w:before="100" w:beforeAutospacing="1" w:after="100" w:afterAutospacing="1" w:line="240" w:lineRule="auto"/>
        <w:rPr>
          <w:rFonts w:ascii="Times New Roman" w:hAnsi="Times New Roman"/>
          <w:sz w:val="24"/>
          <w:szCs w:val="24"/>
          <w:lang w:val="pl-PL" w:eastAsia="en-GB"/>
        </w:rPr>
      </w:pPr>
      <w:r w:rsidRPr="00305D19">
        <w:rPr>
          <w:rFonts w:ascii="Times New Roman" w:hAnsi="Times New Roman"/>
          <w:sz w:val="24"/>
          <w:szCs w:val="24"/>
          <w:lang w:val="pl-PL" w:eastAsia="en-GB"/>
        </w:rPr>
        <w:t>6/ Aktualizuj w trakcie trwania projektu: W miarę rozwoju sytuacji przeglądaj i dostosowuj map</w:t>
      </w:r>
      <w:r>
        <w:rPr>
          <w:rFonts w:ascii="Times New Roman" w:hAnsi="Times New Roman"/>
          <w:sz w:val="24"/>
          <w:szCs w:val="24"/>
          <w:lang w:val="pl-PL" w:eastAsia="en-GB"/>
        </w:rPr>
        <w:t>ę.</w:t>
      </w:r>
    </w:p>
    <w:p w14:paraId="75B2BEA4" w14:textId="77777777" w:rsidR="00B03A93" w:rsidRPr="00305D19" w:rsidRDefault="00B03A93" w:rsidP="005616A1">
      <w:pPr>
        <w:pStyle w:val="Nagwek2"/>
        <w:rPr>
          <w:lang w:val="pl-PL"/>
        </w:rPr>
      </w:pPr>
    </w:p>
    <w:p w14:paraId="10721A2F" w14:textId="113A37D1" w:rsidR="00F03110" w:rsidRPr="007E0F82" w:rsidRDefault="007E0F82" w:rsidP="005616A1">
      <w:pPr>
        <w:pStyle w:val="Nagwek2"/>
        <w:rPr>
          <w:lang w:val="pl-PL"/>
        </w:rPr>
      </w:pPr>
      <w:r w:rsidRPr="007E0F82">
        <w:rPr>
          <w:lang w:val="pl-PL"/>
        </w:rPr>
        <w:t>Wskazówki</w:t>
      </w:r>
    </w:p>
    <w:p w14:paraId="752629FB" w14:textId="77777777" w:rsidR="007E0F82" w:rsidRPr="007E0F82" w:rsidRDefault="007E0F82" w:rsidP="007E0F82">
      <w:pPr>
        <w:spacing w:before="100" w:beforeAutospacing="1" w:after="100" w:afterAutospacing="1" w:line="240" w:lineRule="auto"/>
        <w:rPr>
          <w:rFonts w:ascii="Times New Roman" w:hAnsi="Times New Roman"/>
          <w:sz w:val="24"/>
          <w:szCs w:val="24"/>
          <w:lang w:val="pl-PL" w:eastAsia="en-GB"/>
        </w:rPr>
      </w:pPr>
      <w:r w:rsidRPr="007E0F82">
        <w:rPr>
          <w:rFonts w:ascii="Times New Roman" w:hAnsi="Times New Roman"/>
          <w:sz w:val="24"/>
          <w:szCs w:val="24"/>
          <w:lang w:val="pl-PL" w:eastAsia="en-GB"/>
        </w:rPr>
        <w:t>· Bądź szczery: przecenianie własnych możliwości prowadzi do frustracji.</w:t>
      </w:r>
    </w:p>
    <w:p w14:paraId="54258ADB" w14:textId="77777777" w:rsidR="007E0F82" w:rsidRPr="007E0F82" w:rsidRDefault="007E0F82" w:rsidP="007E0F82">
      <w:pPr>
        <w:spacing w:before="100" w:beforeAutospacing="1" w:after="100" w:afterAutospacing="1" w:line="240" w:lineRule="auto"/>
        <w:rPr>
          <w:rFonts w:ascii="Times New Roman" w:hAnsi="Times New Roman"/>
          <w:sz w:val="24"/>
          <w:szCs w:val="24"/>
          <w:lang w:val="pl-PL" w:eastAsia="en-GB"/>
        </w:rPr>
      </w:pPr>
      <w:r w:rsidRPr="007E0F82">
        <w:rPr>
          <w:rFonts w:ascii="Times New Roman" w:hAnsi="Times New Roman"/>
          <w:sz w:val="24"/>
          <w:szCs w:val="24"/>
          <w:lang w:val="pl-PL" w:eastAsia="en-GB"/>
        </w:rPr>
        <w:t>· Zacznij od tego, co jest bezpłatne lub już dostępne (przestrzeń, wolontariusze, materiały).</w:t>
      </w:r>
    </w:p>
    <w:p w14:paraId="3F4CCA1A" w14:textId="77777777" w:rsidR="007E0F82" w:rsidRPr="007E0F82" w:rsidRDefault="007E0F82" w:rsidP="007E0F82">
      <w:pPr>
        <w:spacing w:before="100" w:beforeAutospacing="1" w:after="100" w:afterAutospacing="1" w:line="240" w:lineRule="auto"/>
        <w:rPr>
          <w:rFonts w:ascii="Times New Roman" w:hAnsi="Times New Roman"/>
          <w:sz w:val="24"/>
          <w:szCs w:val="24"/>
          <w:lang w:val="pl-PL" w:eastAsia="en-GB"/>
        </w:rPr>
      </w:pPr>
      <w:r w:rsidRPr="007E0F82">
        <w:rPr>
          <w:rFonts w:ascii="Times New Roman" w:hAnsi="Times New Roman"/>
          <w:sz w:val="24"/>
          <w:szCs w:val="24"/>
          <w:lang w:val="pl-PL" w:eastAsia="en-GB"/>
        </w:rPr>
        <w:t>· Zapytaj partnerów z wyprzedzeniem: wiele zasobów można wypożyczyć (pomieszczenia, sprzęt, wiedza specjalistyczna).</w:t>
      </w:r>
    </w:p>
    <w:p w14:paraId="7FF2196A" w14:textId="77777777" w:rsidR="007E0F82" w:rsidRPr="007E0F82" w:rsidRDefault="007E0F82" w:rsidP="007E0F82">
      <w:pPr>
        <w:spacing w:before="100" w:beforeAutospacing="1" w:after="100" w:afterAutospacing="1" w:line="240" w:lineRule="auto"/>
        <w:rPr>
          <w:rFonts w:ascii="Times New Roman" w:hAnsi="Times New Roman"/>
          <w:sz w:val="24"/>
          <w:szCs w:val="24"/>
          <w:lang w:val="pl-PL" w:eastAsia="en-GB"/>
        </w:rPr>
      </w:pPr>
      <w:r w:rsidRPr="007E0F82">
        <w:rPr>
          <w:rFonts w:ascii="Times New Roman" w:hAnsi="Times New Roman"/>
          <w:sz w:val="24"/>
          <w:szCs w:val="24"/>
          <w:lang w:val="pl-PL" w:eastAsia="en-GB"/>
        </w:rPr>
        <w:t>· Używaj kolorów (zielony = dostępne, żółty = częściowo dostępne, czerwony = brakuje) dla łatwiejszej wizualizacji.</w:t>
      </w:r>
    </w:p>
    <w:p w14:paraId="05C5ECC6" w14:textId="77777777" w:rsidR="007E0F82" w:rsidRPr="007E0F82" w:rsidRDefault="007E0F82" w:rsidP="007E0F82">
      <w:pPr>
        <w:spacing w:before="100" w:beforeAutospacing="1" w:after="100" w:afterAutospacing="1" w:line="240" w:lineRule="auto"/>
        <w:rPr>
          <w:rFonts w:ascii="Times New Roman" w:hAnsi="Times New Roman"/>
          <w:sz w:val="24"/>
          <w:szCs w:val="24"/>
          <w:lang w:val="pl-PL" w:eastAsia="en-GB"/>
        </w:rPr>
      </w:pPr>
      <w:r w:rsidRPr="007E0F82">
        <w:rPr>
          <w:rFonts w:ascii="Times New Roman" w:hAnsi="Times New Roman"/>
          <w:sz w:val="24"/>
          <w:szCs w:val="24"/>
          <w:lang w:val="pl-PL" w:eastAsia="en-GB"/>
        </w:rPr>
        <w:t>· Mapa powinna być prosta: uczniowie, osoby pracujące z młodzieżą i wolontariusze muszą być w stanie od razu ją odczytać.</w:t>
      </w:r>
    </w:p>
    <w:p w14:paraId="5E499A23" w14:textId="5655C02A" w:rsidR="00DE232F" w:rsidRPr="007E0F82" w:rsidRDefault="00DE232F" w:rsidP="005616A1">
      <w:pPr>
        <w:rPr>
          <w:lang w:val="pl-PL"/>
        </w:rPr>
      </w:pPr>
      <w:r w:rsidRPr="007E0F82">
        <w:rPr>
          <w:lang w:val="pl-PL"/>
        </w:rPr>
        <w:br w:type="page"/>
      </w:r>
    </w:p>
    <w:p w14:paraId="0FBC7F5F" w14:textId="4DA22E58" w:rsidR="00C80F00" w:rsidRPr="00305D19" w:rsidRDefault="00C80F00" w:rsidP="00C80F00">
      <w:pPr>
        <w:rPr>
          <w:rFonts w:ascii="Lexend ExtraBold" w:hAnsi="Lexend ExtraBold"/>
          <w:b/>
          <w:bCs/>
          <w:color w:val="0000E8"/>
          <w:sz w:val="72"/>
          <w:szCs w:val="72"/>
          <w:lang w:val="pl-PL"/>
        </w:rPr>
      </w:pPr>
      <w:r>
        <w:rPr>
          <w:sz w:val="44"/>
          <w:szCs w:val="44"/>
          <w:lang w:val="en-GB"/>
        </w:rPr>
        <w:lastRenderedPageBreak/>
        <w:t>WZÓR</w:t>
      </w:r>
      <w:r w:rsidR="00392591" w:rsidRPr="00305D19">
        <w:rPr>
          <w:lang w:val="en-GB"/>
        </w:rPr>
        <w:br/>
      </w:r>
      <w:r w:rsidRPr="00305D19">
        <w:rPr>
          <w:rFonts w:ascii="Lexend ExtraBold" w:hAnsi="Lexend ExtraBold"/>
          <w:b/>
          <w:bCs/>
          <w:color w:val="0000E8"/>
          <w:sz w:val="56"/>
          <w:szCs w:val="56"/>
          <w:lang w:val="pl-PL"/>
        </w:rPr>
        <w:t xml:space="preserve">MAPA </w:t>
      </w:r>
      <w:r w:rsidRPr="00C80F00">
        <w:rPr>
          <w:rFonts w:ascii="Lexend ExtraBold" w:hAnsi="Lexend ExtraBold"/>
          <w:b/>
          <w:bCs/>
          <w:color w:val="0000E8"/>
          <w:sz w:val="56"/>
          <w:szCs w:val="56"/>
          <w:lang w:val="pl-PL"/>
        </w:rPr>
        <w:t>ALOKACJI</w:t>
      </w:r>
      <w:r w:rsidRPr="00305D19">
        <w:rPr>
          <w:rFonts w:ascii="Lexend ExtraBold" w:hAnsi="Lexend ExtraBold"/>
          <w:b/>
          <w:bCs/>
          <w:color w:val="0000E8"/>
          <w:sz w:val="56"/>
          <w:szCs w:val="56"/>
          <w:lang w:val="pl-PL"/>
        </w:rPr>
        <w:t xml:space="preserve"> ZASOBÓW</w:t>
      </w:r>
    </w:p>
    <w:p w14:paraId="2889BB17" w14:textId="77777777" w:rsidR="00DE232F" w:rsidRPr="00305D19" w:rsidRDefault="00DE232F" w:rsidP="005616A1">
      <w:pPr>
        <w:pStyle w:val="Nagwek2"/>
        <w:rPr>
          <w:lang w:val="en-GB"/>
        </w:rPr>
      </w:pPr>
    </w:p>
    <w:p w14:paraId="4B05C20C" w14:textId="77777777" w:rsidR="00C80F00" w:rsidRDefault="00452226" w:rsidP="005616A1">
      <w:pPr>
        <w:pStyle w:val="Nagwek2"/>
        <w:rPr>
          <w:lang w:val="en-GB"/>
        </w:rPr>
      </w:pPr>
      <w:r w:rsidRPr="00305D19">
        <w:rPr>
          <w:lang w:val="en-GB"/>
        </w:rPr>
        <w:t xml:space="preserve">1 - </w:t>
      </w:r>
      <w:r w:rsidR="00C80F00" w:rsidRPr="00C80F00">
        <w:rPr>
          <w:lang w:val="en-GB"/>
        </w:rPr>
        <w:t>LISTA DZIAŁAŃ W RAMACH PROJEKTU</w:t>
      </w:r>
    </w:p>
    <w:p w14:paraId="40FAB62C" w14:textId="2CBAE0C9" w:rsidR="00DE232F" w:rsidRPr="00305D19" w:rsidRDefault="00452226" w:rsidP="005616A1">
      <w:pPr>
        <w:pStyle w:val="Nagwek2"/>
        <w:rPr>
          <w:lang w:val="en-GB"/>
        </w:rPr>
      </w:pPr>
      <w:r w:rsidRPr="00305D19">
        <w:rPr>
          <w:lang w:val="en-GB"/>
        </w:rPr>
        <w:br/>
      </w:r>
      <w:r w:rsidR="00C80F00" w:rsidRPr="00C80F00">
        <w:rPr>
          <w:lang w:val="en-GB"/>
        </w:rPr>
        <w:t xml:space="preserve">Co </w:t>
      </w:r>
      <w:proofErr w:type="spellStart"/>
      <w:r w:rsidR="00C80F00" w:rsidRPr="00C80F00">
        <w:rPr>
          <w:lang w:val="en-GB"/>
        </w:rPr>
        <w:t>zamierzasz</w:t>
      </w:r>
      <w:proofErr w:type="spellEnd"/>
      <w:r w:rsidR="00C80F00" w:rsidRPr="00C80F00">
        <w:rPr>
          <w:lang w:val="en-GB"/>
        </w:rPr>
        <w:t xml:space="preserve"> </w:t>
      </w:r>
      <w:proofErr w:type="spellStart"/>
      <w:r w:rsidR="00C80F00" w:rsidRPr="00C80F00">
        <w:rPr>
          <w:lang w:val="en-GB"/>
        </w:rPr>
        <w:t>zrobić</w:t>
      </w:r>
      <w:proofErr w:type="spellEnd"/>
      <w:r w:rsidR="00C80F00" w:rsidRPr="00C80F00">
        <w:rPr>
          <w:lang w:val="en-GB"/>
        </w:rPr>
        <w:t>?</w:t>
      </w:r>
    </w:p>
    <w:p w14:paraId="69B777FE" w14:textId="77777777" w:rsidR="00CF04E4" w:rsidRPr="00305D19" w:rsidRDefault="00CF04E4" w:rsidP="005616A1">
      <w:pPr>
        <w:rPr>
          <w:lang w:val="en-GB"/>
        </w:rPr>
      </w:pPr>
    </w:p>
    <w:tbl>
      <w:tblPr>
        <w:tblStyle w:val="Tabela-Siatka"/>
        <w:tblW w:w="0" w:type="auto"/>
        <w:shd w:val="clear" w:color="auto" w:fill="FFFBF8"/>
        <w:tblLook w:val="04A0" w:firstRow="1" w:lastRow="0" w:firstColumn="1" w:lastColumn="0" w:noHBand="0" w:noVBand="1"/>
      </w:tblPr>
      <w:tblGrid>
        <w:gridCol w:w="3020"/>
        <w:gridCol w:w="3021"/>
        <w:gridCol w:w="3021"/>
      </w:tblGrid>
      <w:tr w:rsidR="00DE232F" w14:paraId="1329B521" w14:textId="77777777" w:rsidTr="00BC41E9">
        <w:tc>
          <w:tcPr>
            <w:tcW w:w="3020" w:type="dxa"/>
            <w:shd w:val="clear" w:color="auto" w:fill="FFFBF8"/>
          </w:tcPr>
          <w:p w14:paraId="5D785E16" w14:textId="15928D11" w:rsidR="00DE232F" w:rsidRPr="00D403ED" w:rsidRDefault="00C80F00" w:rsidP="005616A1">
            <w:pPr>
              <w:rPr>
                <w:rFonts w:ascii="Lexend ExtraBold" w:hAnsi="Lexend ExtraBold"/>
                <w:b/>
                <w:bCs/>
              </w:rPr>
            </w:pPr>
            <w:proofErr w:type="spellStart"/>
            <w:r>
              <w:rPr>
                <w:b/>
                <w:bCs/>
              </w:rPr>
              <w:t>Opis</w:t>
            </w:r>
            <w:proofErr w:type="spellEnd"/>
            <w:r>
              <w:rPr>
                <w:b/>
                <w:bCs/>
              </w:rPr>
              <w:t xml:space="preserve"> </w:t>
            </w:r>
            <w:proofErr w:type="spellStart"/>
            <w:r>
              <w:rPr>
                <w:b/>
                <w:bCs/>
              </w:rPr>
              <w:t>działań</w:t>
            </w:r>
            <w:proofErr w:type="spellEnd"/>
          </w:p>
        </w:tc>
        <w:tc>
          <w:tcPr>
            <w:tcW w:w="3021" w:type="dxa"/>
            <w:shd w:val="clear" w:color="auto" w:fill="FFFBF8"/>
          </w:tcPr>
          <w:p w14:paraId="6DBE63CE" w14:textId="33E1CE0C" w:rsidR="00DE232F" w:rsidRPr="00D403ED" w:rsidRDefault="00D403ED" w:rsidP="005616A1">
            <w:pPr>
              <w:rPr>
                <w:rFonts w:ascii="Lexend ExtraBold" w:hAnsi="Lexend ExtraBold"/>
                <w:b/>
                <w:bCs/>
              </w:rPr>
            </w:pPr>
            <w:r w:rsidRPr="00D403ED">
              <w:rPr>
                <w:b/>
                <w:bCs/>
              </w:rPr>
              <w:t>Dat</w:t>
            </w:r>
            <w:r w:rsidR="00C80F00">
              <w:rPr>
                <w:b/>
                <w:bCs/>
              </w:rPr>
              <w:t>a</w:t>
            </w:r>
            <w:r w:rsidRPr="00D403ED">
              <w:rPr>
                <w:b/>
                <w:bCs/>
              </w:rPr>
              <w:t xml:space="preserve"> / </w:t>
            </w:r>
            <w:proofErr w:type="spellStart"/>
            <w:r w:rsidR="00C80F00">
              <w:rPr>
                <w:b/>
                <w:bCs/>
              </w:rPr>
              <w:t>Czas</w:t>
            </w:r>
            <w:proofErr w:type="spellEnd"/>
            <w:r w:rsidR="00C80F00">
              <w:rPr>
                <w:b/>
                <w:bCs/>
              </w:rPr>
              <w:t xml:space="preserve"> </w:t>
            </w:r>
            <w:proofErr w:type="spellStart"/>
            <w:r w:rsidR="00C80F00">
              <w:rPr>
                <w:b/>
                <w:bCs/>
              </w:rPr>
              <w:t>trwania</w:t>
            </w:r>
            <w:proofErr w:type="spellEnd"/>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8"/>
              <w:gridCol w:w="80"/>
              <w:gridCol w:w="66"/>
              <w:gridCol w:w="81"/>
            </w:tblGrid>
            <w:tr w:rsidR="00F26046" w14:paraId="74A7958E" w14:textId="77777777" w:rsidTr="00D403ED">
              <w:trPr>
                <w:gridAfter w:val="3"/>
                <w:wAfter w:w="182" w:type="dxa"/>
                <w:tblHeader/>
                <w:tblCellSpacing w:w="15" w:type="dxa"/>
              </w:trPr>
              <w:tc>
                <w:tcPr>
                  <w:tcW w:w="2443" w:type="dxa"/>
                  <w:vAlign w:val="center"/>
                  <w:hideMark/>
                </w:tcPr>
                <w:p w14:paraId="49DB1453" w14:textId="48A298DF" w:rsidR="00F26046" w:rsidRPr="00D403ED" w:rsidRDefault="00C80F00" w:rsidP="00F26046">
                  <w:pPr>
                    <w:spacing w:line="240" w:lineRule="auto"/>
                    <w:rPr>
                      <w:rFonts w:ascii="Times New Roman" w:hAnsi="Times New Roman"/>
                      <w:b/>
                      <w:bCs/>
                      <w:sz w:val="24"/>
                      <w:szCs w:val="24"/>
                    </w:rPr>
                  </w:pPr>
                  <w:proofErr w:type="spellStart"/>
                  <w:r>
                    <w:rPr>
                      <w:b/>
                      <w:bCs/>
                    </w:rPr>
                    <w:t>Odpowiedzialni</w:t>
                  </w:r>
                  <w:proofErr w:type="spellEnd"/>
                </w:p>
              </w:tc>
            </w:tr>
            <w:tr w:rsidR="00F26046" w14:paraId="7D09A6E7" w14:textId="77777777" w:rsidTr="00D403ED">
              <w:trPr>
                <w:tblCellSpacing w:w="15" w:type="dxa"/>
              </w:trPr>
              <w:tc>
                <w:tcPr>
                  <w:tcW w:w="2443" w:type="dxa"/>
                  <w:vAlign w:val="center"/>
                  <w:hideMark/>
                </w:tcPr>
                <w:p w14:paraId="5C216DE2" w14:textId="77777777" w:rsidR="00F26046" w:rsidRDefault="00F26046" w:rsidP="00F26046">
                  <w:pPr>
                    <w:jc w:val="center"/>
                    <w:rPr>
                      <w:b/>
                      <w:bCs/>
                    </w:rPr>
                  </w:pPr>
                </w:p>
              </w:tc>
              <w:tc>
                <w:tcPr>
                  <w:tcW w:w="50" w:type="dxa"/>
                  <w:vAlign w:val="center"/>
                  <w:hideMark/>
                </w:tcPr>
                <w:p w14:paraId="09815657" w14:textId="77777777" w:rsidR="00F26046" w:rsidRDefault="00F26046" w:rsidP="00F26046">
                  <w:pPr>
                    <w:rPr>
                      <w:sz w:val="20"/>
                      <w:szCs w:val="20"/>
                    </w:rPr>
                  </w:pPr>
                </w:p>
              </w:tc>
              <w:tc>
                <w:tcPr>
                  <w:tcW w:w="0" w:type="auto"/>
                  <w:vAlign w:val="center"/>
                  <w:hideMark/>
                </w:tcPr>
                <w:p w14:paraId="41D9F5E9" w14:textId="77777777" w:rsidR="00F26046" w:rsidRDefault="00F26046" w:rsidP="00F26046">
                  <w:pPr>
                    <w:rPr>
                      <w:sz w:val="20"/>
                      <w:szCs w:val="20"/>
                    </w:rPr>
                  </w:pPr>
                </w:p>
              </w:tc>
              <w:tc>
                <w:tcPr>
                  <w:tcW w:w="0" w:type="auto"/>
                  <w:vAlign w:val="center"/>
                  <w:hideMark/>
                </w:tcPr>
                <w:p w14:paraId="61BBCF39" w14:textId="77777777" w:rsidR="00F26046" w:rsidRDefault="00F26046" w:rsidP="00F26046">
                  <w:pPr>
                    <w:rPr>
                      <w:sz w:val="20"/>
                      <w:szCs w:val="20"/>
                    </w:rPr>
                  </w:pPr>
                </w:p>
              </w:tc>
            </w:tr>
          </w:tbl>
          <w:p w14:paraId="3C07D2AB" w14:textId="473EA8B5" w:rsidR="00DE232F" w:rsidRPr="00BC41E9" w:rsidRDefault="00DE232F" w:rsidP="005616A1">
            <w:pPr>
              <w:rPr>
                <w:rFonts w:ascii="Lexend ExtraBold" w:hAnsi="Lexend ExtraBold"/>
                <w:b/>
                <w:bCs/>
              </w:rPr>
            </w:pPr>
          </w:p>
        </w:tc>
      </w:tr>
      <w:tr w:rsidR="00F26046" w14:paraId="7C9EB178" w14:textId="77777777" w:rsidTr="005F6C5E">
        <w:trPr>
          <w:trHeight w:val="969"/>
        </w:trPr>
        <w:tc>
          <w:tcPr>
            <w:tcW w:w="3020" w:type="dxa"/>
            <w:shd w:val="clear" w:color="auto" w:fill="FFFBF8"/>
          </w:tcPr>
          <w:p w14:paraId="42165FA5" w14:textId="77777777" w:rsidR="00F26046" w:rsidRDefault="00F26046" w:rsidP="005616A1"/>
        </w:tc>
        <w:tc>
          <w:tcPr>
            <w:tcW w:w="3021" w:type="dxa"/>
            <w:shd w:val="clear" w:color="auto" w:fill="FFFBF8"/>
          </w:tcPr>
          <w:p w14:paraId="6F6020AB" w14:textId="77777777" w:rsidR="00F26046" w:rsidRDefault="00F26046" w:rsidP="005616A1"/>
        </w:tc>
        <w:tc>
          <w:tcPr>
            <w:tcW w:w="3021" w:type="dxa"/>
            <w:shd w:val="clear" w:color="auto" w:fill="FFFBF8"/>
          </w:tcPr>
          <w:p w14:paraId="55D23742" w14:textId="77777777" w:rsidR="00F26046" w:rsidRDefault="00F26046" w:rsidP="005616A1"/>
        </w:tc>
      </w:tr>
    </w:tbl>
    <w:p w14:paraId="0C70DEA2" w14:textId="77777777" w:rsidR="00DE232F" w:rsidRPr="00DE232F" w:rsidRDefault="00DE232F" w:rsidP="005616A1"/>
    <w:p w14:paraId="3A0916A5" w14:textId="77777777" w:rsidR="0056429F" w:rsidRDefault="0056429F" w:rsidP="005616A1">
      <w:pPr>
        <w:pStyle w:val="Nagwek2"/>
      </w:pPr>
    </w:p>
    <w:p w14:paraId="3A87DF7A" w14:textId="37DFB14F" w:rsidR="00DE232F" w:rsidRPr="00A05D4C" w:rsidRDefault="00452226" w:rsidP="005616A1">
      <w:pPr>
        <w:pStyle w:val="Nagwek2"/>
        <w:rPr>
          <w:lang w:val="pl-PL"/>
        </w:rPr>
      </w:pPr>
      <w:r w:rsidRPr="00A05D4C">
        <w:rPr>
          <w:lang w:val="pl-PL"/>
        </w:rPr>
        <w:t xml:space="preserve">2 - </w:t>
      </w:r>
      <w:r w:rsidR="00A05D4C" w:rsidRPr="00A05D4C">
        <w:rPr>
          <w:lang w:val="pl-PL"/>
        </w:rPr>
        <w:t>JAKIE ZASOBY POSIADAMY?</w:t>
      </w:r>
      <w:r w:rsidRPr="00A05D4C">
        <w:rPr>
          <w:lang w:val="pl-PL"/>
        </w:rPr>
        <w:br/>
      </w:r>
      <w:proofErr w:type="spellStart"/>
      <w:r w:rsidR="00A05D4C">
        <w:t>ludzkie</w:t>
      </w:r>
      <w:proofErr w:type="spellEnd"/>
      <w:r w:rsidR="00D403ED">
        <w:t xml:space="preserve">, </w:t>
      </w:r>
      <w:proofErr w:type="spellStart"/>
      <w:r w:rsidR="00D403ED">
        <w:t>mate</w:t>
      </w:r>
      <w:r w:rsidR="00A05D4C">
        <w:t>riałowe</w:t>
      </w:r>
      <w:proofErr w:type="spellEnd"/>
      <w:r w:rsidR="00D403ED">
        <w:t xml:space="preserve">, </w:t>
      </w:r>
      <w:proofErr w:type="spellStart"/>
      <w:r w:rsidR="00D403ED">
        <w:t>techn</w:t>
      </w:r>
      <w:r w:rsidR="00A05D4C">
        <w:t>iczne</w:t>
      </w:r>
      <w:proofErr w:type="spellEnd"/>
      <w:r w:rsidR="00D403ED">
        <w:t xml:space="preserve">, </w:t>
      </w:r>
      <w:proofErr w:type="spellStart"/>
      <w:r w:rsidR="00D403ED">
        <w:t>fina</w:t>
      </w:r>
      <w:r w:rsidR="00A05D4C">
        <w:t>nsowe</w:t>
      </w:r>
      <w:proofErr w:type="spellEnd"/>
      <w:r w:rsidR="00D403ED">
        <w:t xml:space="preserve">, </w:t>
      </w:r>
      <w:proofErr w:type="spellStart"/>
      <w:r w:rsidR="00A05D4C">
        <w:t>pomieszczenia</w:t>
      </w:r>
      <w:proofErr w:type="spellEnd"/>
    </w:p>
    <w:p w14:paraId="4B051ABF" w14:textId="77777777" w:rsidR="00CF04E4" w:rsidRPr="00CF04E4" w:rsidRDefault="00CF04E4" w:rsidP="005616A1"/>
    <w:tbl>
      <w:tblPr>
        <w:tblStyle w:val="Tabela-Siatka"/>
        <w:tblW w:w="0" w:type="auto"/>
        <w:shd w:val="clear" w:color="auto" w:fill="FFFBF8"/>
        <w:tblLook w:val="04A0" w:firstRow="1" w:lastRow="0" w:firstColumn="1" w:lastColumn="0" w:noHBand="0" w:noVBand="1"/>
      </w:tblPr>
      <w:tblGrid>
        <w:gridCol w:w="3020"/>
        <w:gridCol w:w="3021"/>
        <w:gridCol w:w="3021"/>
      </w:tblGrid>
      <w:tr w:rsidR="00DE232F" w14:paraId="03E0861E" w14:textId="77777777" w:rsidTr="00BC41E9">
        <w:tc>
          <w:tcPr>
            <w:tcW w:w="3020" w:type="dxa"/>
            <w:shd w:val="clear" w:color="auto" w:fill="FFFBF8"/>
          </w:tcPr>
          <w:p w14:paraId="14077A67" w14:textId="6F1CC0A4" w:rsidR="00D403ED" w:rsidRPr="00A05D4C" w:rsidRDefault="00A05D4C" w:rsidP="00D403ED">
            <w:pPr>
              <w:spacing w:line="240" w:lineRule="auto"/>
              <w:rPr>
                <w:rFonts w:ascii="Times New Roman" w:hAnsi="Times New Roman"/>
                <w:b/>
                <w:bCs/>
                <w:sz w:val="24"/>
                <w:szCs w:val="24"/>
                <w:lang w:val="pl-PL"/>
              </w:rPr>
            </w:pPr>
            <w:r w:rsidRPr="00A05D4C">
              <w:rPr>
                <w:b/>
                <w:bCs/>
                <w:lang w:val="pl-PL"/>
              </w:rPr>
              <w:t>Typ zasobu</w:t>
            </w:r>
          </w:p>
          <w:p w14:paraId="4A952807" w14:textId="60E7D5A2" w:rsidR="00DE232F" w:rsidRPr="00A05D4C" w:rsidRDefault="00D403ED" w:rsidP="005616A1">
            <w:pPr>
              <w:rPr>
                <w:rFonts w:ascii="Lexend ExtraBold" w:hAnsi="Lexend ExtraBold"/>
                <w:b/>
                <w:bCs/>
                <w:lang w:val="pl-PL"/>
              </w:rPr>
            </w:pPr>
            <w:r w:rsidRPr="00A05D4C">
              <w:rPr>
                <w:rFonts w:ascii="Lexend ExtraBold" w:hAnsi="Lexend ExtraBold"/>
                <w:b/>
                <w:bCs/>
                <w:lang w:val="pl-PL"/>
              </w:rPr>
              <w:t>(</w:t>
            </w:r>
            <w:r w:rsidR="00A05D4C" w:rsidRPr="00A05D4C">
              <w:rPr>
                <w:b/>
                <w:bCs/>
                <w:lang w:val="pl-PL"/>
              </w:rPr>
              <w:t>ludzki</w:t>
            </w:r>
            <w:r w:rsidRPr="00A05D4C">
              <w:rPr>
                <w:b/>
                <w:bCs/>
                <w:lang w:val="pl-PL"/>
              </w:rPr>
              <w:t>, mater</w:t>
            </w:r>
            <w:r w:rsidR="00A05D4C" w:rsidRPr="00A05D4C">
              <w:rPr>
                <w:b/>
                <w:bCs/>
                <w:lang w:val="pl-PL"/>
              </w:rPr>
              <w:t>iałowy</w:t>
            </w:r>
            <w:r w:rsidRPr="00A05D4C">
              <w:rPr>
                <w:b/>
                <w:bCs/>
                <w:lang w:val="pl-PL"/>
              </w:rPr>
              <w:t>, tec</w:t>
            </w:r>
            <w:r w:rsidR="00A05D4C" w:rsidRPr="00A05D4C">
              <w:rPr>
                <w:b/>
                <w:bCs/>
                <w:lang w:val="pl-PL"/>
              </w:rPr>
              <w:t>hniczny</w:t>
            </w:r>
            <w:r w:rsidRPr="00A05D4C">
              <w:rPr>
                <w:b/>
                <w:bCs/>
                <w:lang w:val="pl-PL"/>
              </w:rPr>
              <w:t xml:space="preserve">, </w:t>
            </w:r>
            <w:r w:rsidR="00A05D4C">
              <w:rPr>
                <w:b/>
                <w:bCs/>
                <w:lang w:val="pl-PL"/>
              </w:rPr>
              <w:t>pomieszczenia</w:t>
            </w:r>
            <w:r w:rsidRPr="00A05D4C">
              <w:rPr>
                <w:b/>
                <w:bCs/>
                <w:lang w:val="pl-PL"/>
              </w:rPr>
              <w:t xml:space="preserve">, </w:t>
            </w:r>
            <w:r w:rsidR="00A05D4C">
              <w:rPr>
                <w:b/>
                <w:bCs/>
                <w:lang w:val="pl-PL"/>
              </w:rPr>
              <w:t>finanse</w:t>
            </w:r>
            <w:r w:rsidRPr="00A05D4C">
              <w:rPr>
                <w:b/>
                <w:bCs/>
                <w:lang w:val="pl-PL"/>
              </w:rPr>
              <w:t>…)</w:t>
            </w:r>
          </w:p>
        </w:tc>
        <w:tc>
          <w:tcPr>
            <w:tcW w:w="3021" w:type="dxa"/>
            <w:shd w:val="clear" w:color="auto" w:fill="FFFBF8"/>
          </w:tcPr>
          <w:p w14:paraId="572D841C" w14:textId="1A4520E9" w:rsidR="00DE232F" w:rsidRPr="00D403ED" w:rsidRDefault="00A05D4C" w:rsidP="005616A1">
            <w:pPr>
              <w:rPr>
                <w:rFonts w:ascii="Lexend ExtraBold" w:hAnsi="Lexend ExtraBold"/>
                <w:b/>
                <w:bCs/>
              </w:rPr>
            </w:pPr>
            <w:proofErr w:type="spellStart"/>
            <w:r>
              <w:rPr>
                <w:b/>
                <w:bCs/>
              </w:rPr>
              <w:t>Źródło</w:t>
            </w:r>
            <w:proofErr w:type="spellEnd"/>
            <w:r w:rsidR="00D403ED" w:rsidRPr="00D403ED">
              <w:rPr>
                <w:b/>
                <w:bCs/>
              </w:rPr>
              <w:t xml:space="preserve"> (</w:t>
            </w:r>
            <w:proofErr w:type="spellStart"/>
            <w:r>
              <w:rPr>
                <w:b/>
                <w:bCs/>
              </w:rPr>
              <w:t>zespół</w:t>
            </w:r>
            <w:proofErr w:type="spellEnd"/>
            <w:r w:rsidR="00D403ED" w:rsidRPr="00D403ED">
              <w:rPr>
                <w:b/>
                <w:bCs/>
              </w:rPr>
              <w:t xml:space="preserve">, </w:t>
            </w:r>
            <w:proofErr w:type="spellStart"/>
            <w:r w:rsidR="00D403ED" w:rsidRPr="00D403ED">
              <w:rPr>
                <w:b/>
                <w:bCs/>
              </w:rPr>
              <w:t>partner</w:t>
            </w:r>
            <w:proofErr w:type="spellEnd"/>
            <w:r w:rsidR="00D403ED" w:rsidRPr="00D403ED">
              <w:rPr>
                <w:b/>
                <w:bCs/>
              </w:rPr>
              <w:t xml:space="preserve">, </w:t>
            </w:r>
            <w:proofErr w:type="spellStart"/>
            <w:r w:rsidR="00D403ED" w:rsidRPr="00D403ED">
              <w:rPr>
                <w:b/>
                <w:bCs/>
              </w:rPr>
              <w:t>d</w:t>
            </w:r>
            <w:r>
              <w:rPr>
                <w:b/>
                <w:bCs/>
              </w:rPr>
              <w:t>arowizna</w:t>
            </w:r>
            <w:proofErr w:type="spellEnd"/>
            <w:r w:rsidR="00D403ED" w:rsidRPr="00D403ED">
              <w:rPr>
                <w:b/>
                <w:bCs/>
              </w:rPr>
              <w:t>…)</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7"/>
              <w:gridCol w:w="66"/>
              <w:gridCol w:w="81"/>
            </w:tblGrid>
            <w:tr w:rsidR="009E2FC6" w14:paraId="1CED1639" w14:textId="77777777">
              <w:trPr>
                <w:gridAfter w:val="2"/>
                <w:tblHeader/>
                <w:tblCellSpacing w:w="15" w:type="dxa"/>
              </w:trPr>
              <w:tc>
                <w:tcPr>
                  <w:tcW w:w="0" w:type="auto"/>
                  <w:vAlign w:val="center"/>
                  <w:hideMark/>
                </w:tcPr>
                <w:p w14:paraId="2085A13D" w14:textId="77777777" w:rsidR="00A05D4C" w:rsidRPr="00A05D4C" w:rsidRDefault="00A05D4C" w:rsidP="00A05D4C">
                  <w:pPr>
                    <w:spacing w:line="240" w:lineRule="auto"/>
                    <w:rPr>
                      <w:b/>
                      <w:bCs/>
                      <w:lang w:val="en-GB"/>
                    </w:rPr>
                  </w:pPr>
                  <w:proofErr w:type="spellStart"/>
                  <w:r w:rsidRPr="00A05D4C">
                    <w:rPr>
                      <w:b/>
                      <w:bCs/>
                      <w:lang w:val="en-GB"/>
                    </w:rPr>
                    <w:t>Ilość</w:t>
                  </w:r>
                  <w:proofErr w:type="spellEnd"/>
                  <w:r w:rsidRPr="00A05D4C">
                    <w:rPr>
                      <w:b/>
                      <w:bCs/>
                      <w:lang w:val="en-GB"/>
                    </w:rPr>
                    <w:t xml:space="preserve"> / </w:t>
                  </w:r>
                  <w:proofErr w:type="spellStart"/>
                  <w:r w:rsidRPr="00A05D4C">
                    <w:rPr>
                      <w:b/>
                      <w:bCs/>
                      <w:lang w:val="en-GB"/>
                    </w:rPr>
                    <w:t>Dostępność</w:t>
                  </w:r>
                  <w:proofErr w:type="spellEnd"/>
                </w:p>
                <w:p w14:paraId="273AFC48" w14:textId="1F4E7906" w:rsidR="009E2FC6" w:rsidRPr="00D403ED" w:rsidRDefault="009E2FC6" w:rsidP="009E2FC6">
                  <w:pPr>
                    <w:spacing w:line="240" w:lineRule="auto"/>
                    <w:rPr>
                      <w:rFonts w:ascii="Times New Roman" w:hAnsi="Times New Roman"/>
                      <w:b/>
                      <w:bCs/>
                      <w:sz w:val="24"/>
                      <w:szCs w:val="24"/>
                    </w:rPr>
                  </w:pPr>
                </w:p>
              </w:tc>
            </w:tr>
            <w:tr w:rsidR="009E2FC6" w14:paraId="2B86AFF3" w14:textId="77777777">
              <w:trPr>
                <w:tblCellSpacing w:w="15" w:type="dxa"/>
              </w:trPr>
              <w:tc>
                <w:tcPr>
                  <w:tcW w:w="0" w:type="auto"/>
                  <w:vAlign w:val="center"/>
                  <w:hideMark/>
                </w:tcPr>
                <w:p w14:paraId="4E7A47CC" w14:textId="77777777" w:rsidR="009E2FC6" w:rsidRDefault="009E2FC6" w:rsidP="009E2FC6">
                  <w:pPr>
                    <w:jc w:val="center"/>
                    <w:rPr>
                      <w:b/>
                      <w:bCs/>
                    </w:rPr>
                  </w:pPr>
                </w:p>
              </w:tc>
              <w:tc>
                <w:tcPr>
                  <w:tcW w:w="0" w:type="auto"/>
                  <w:vAlign w:val="center"/>
                  <w:hideMark/>
                </w:tcPr>
                <w:p w14:paraId="442134B3" w14:textId="77777777" w:rsidR="009E2FC6" w:rsidRDefault="009E2FC6" w:rsidP="009E2FC6">
                  <w:pPr>
                    <w:rPr>
                      <w:sz w:val="20"/>
                      <w:szCs w:val="20"/>
                    </w:rPr>
                  </w:pPr>
                </w:p>
              </w:tc>
              <w:tc>
                <w:tcPr>
                  <w:tcW w:w="0" w:type="auto"/>
                  <w:vAlign w:val="center"/>
                  <w:hideMark/>
                </w:tcPr>
                <w:p w14:paraId="48EF9DD4" w14:textId="77777777" w:rsidR="009E2FC6" w:rsidRDefault="009E2FC6" w:rsidP="009E2FC6">
                  <w:pPr>
                    <w:rPr>
                      <w:sz w:val="20"/>
                      <w:szCs w:val="20"/>
                    </w:rPr>
                  </w:pPr>
                </w:p>
              </w:tc>
            </w:tr>
          </w:tbl>
          <w:p w14:paraId="083211C6" w14:textId="229EF147" w:rsidR="00DE232F" w:rsidRPr="00BC41E9" w:rsidRDefault="00DE232F" w:rsidP="005616A1">
            <w:pPr>
              <w:rPr>
                <w:rFonts w:ascii="Lexend ExtraBold" w:hAnsi="Lexend ExtraBold"/>
                <w:b/>
                <w:bCs/>
              </w:rPr>
            </w:pPr>
          </w:p>
        </w:tc>
      </w:tr>
      <w:tr w:rsidR="009E2FC6" w14:paraId="775E1C9B" w14:textId="77777777" w:rsidTr="00364227">
        <w:trPr>
          <w:trHeight w:val="969"/>
        </w:trPr>
        <w:tc>
          <w:tcPr>
            <w:tcW w:w="3020" w:type="dxa"/>
            <w:shd w:val="clear" w:color="auto" w:fill="FFFBF8"/>
          </w:tcPr>
          <w:p w14:paraId="5785CE51" w14:textId="77777777" w:rsidR="009E2FC6" w:rsidRDefault="009E2FC6" w:rsidP="005616A1"/>
        </w:tc>
        <w:tc>
          <w:tcPr>
            <w:tcW w:w="3021" w:type="dxa"/>
            <w:shd w:val="clear" w:color="auto" w:fill="FFFBF8"/>
          </w:tcPr>
          <w:p w14:paraId="4348D3B7" w14:textId="77777777" w:rsidR="009E2FC6" w:rsidRDefault="009E2FC6" w:rsidP="005616A1"/>
        </w:tc>
        <w:tc>
          <w:tcPr>
            <w:tcW w:w="3021" w:type="dxa"/>
            <w:shd w:val="clear" w:color="auto" w:fill="FFFBF8"/>
          </w:tcPr>
          <w:p w14:paraId="5BEEE899" w14:textId="77777777" w:rsidR="009E2FC6" w:rsidRDefault="009E2FC6" w:rsidP="005616A1"/>
        </w:tc>
      </w:tr>
    </w:tbl>
    <w:p w14:paraId="436A47F2" w14:textId="63CB9525" w:rsidR="00DE232F" w:rsidRPr="00EF7049" w:rsidRDefault="0070674B" w:rsidP="00294998">
      <w:pPr>
        <w:pStyle w:val="Nagwek2"/>
        <w:rPr>
          <w:lang w:val="pl-PL"/>
        </w:rPr>
      </w:pPr>
      <w:r w:rsidRPr="00EF7049">
        <w:rPr>
          <w:lang w:val="pl-PL"/>
        </w:rPr>
        <w:br w:type="page"/>
      </w:r>
      <w:r w:rsidR="00452226" w:rsidRPr="00EF7049">
        <w:rPr>
          <w:lang w:val="pl-PL"/>
        </w:rPr>
        <w:lastRenderedPageBreak/>
        <w:t xml:space="preserve">3 - </w:t>
      </w:r>
      <w:r w:rsidR="00EF7049" w:rsidRPr="00EF7049">
        <w:rPr>
          <w:lang w:val="pl-PL"/>
        </w:rPr>
        <w:t>PRZYDZIAŁ ZASOBÓW</w:t>
      </w:r>
      <w:r w:rsidR="00452226" w:rsidRPr="00EF7049">
        <w:rPr>
          <w:lang w:val="pl-PL"/>
        </w:rPr>
        <w:br/>
      </w:r>
      <w:r w:rsidR="00EF7049" w:rsidRPr="00EF7049">
        <w:rPr>
          <w:lang w:val="pl-PL"/>
        </w:rPr>
        <w:t>Dopasuj każde zadanie do tego, co jest do niego potrzebne</w:t>
      </w:r>
    </w:p>
    <w:p w14:paraId="32754010" w14:textId="77777777" w:rsidR="00CF04E4" w:rsidRPr="00EF7049"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2265"/>
        <w:gridCol w:w="2265"/>
        <w:gridCol w:w="2266"/>
        <w:gridCol w:w="2266"/>
      </w:tblGrid>
      <w:tr w:rsidR="00DE232F" w14:paraId="0D8891A7" w14:textId="77777777" w:rsidTr="00BC41E9">
        <w:tc>
          <w:tcPr>
            <w:tcW w:w="2265" w:type="dxa"/>
            <w:shd w:val="clear" w:color="auto" w:fill="FFFBF8"/>
          </w:tcPr>
          <w:p w14:paraId="7A862B35" w14:textId="77777777" w:rsidR="00EF7049" w:rsidRPr="00EF7049" w:rsidRDefault="00EF7049" w:rsidP="00EF7049">
            <w:pPr>
              <w:rPr>
                <w:b/>
                <w:bCs/>
                <w:lang w:val="en-GB"/>
              </w:rPr>
            </w:pPr>
            <w:proofErr w:type="spellStart"/>
            <w:r w:rsidRPr="00EF7049">
              <w:rPr>
                <w:b/>
                <w:bCs/>
                <w:lang w:val="en-GB"/>
              </w:rPr>
              <w:t>Działanie</w:t>
            </w:r>
            <w:proofErr w:type="spellEnd"/>
          </w:p>
          <w:p w14:paraId="21BAD7B6" w14:textId="0C06C37C" w:rsidR="00DE232F" w:rsidRPr="00294998" w:rsidRDefault="00DE232F" w:rsidP="005616A1">
            <w:pPr>
              <w:rPr>
                <w:rFonts w:ascii="Lexend ExtraBold" w:hAnsi="Lexend ExtraBold"/>
                <w:b/>
                <w:bCs/>
                <w:lang w:val="en-US"/>
              </w:rPr>
            </w:pPr>
          </w:p>
        </w:tc>
        <w:tc>
          <w:tcPr>
            <w:tcW w:w="2265" w:type="dxa"/>
            <w:shd w:val="clear" w:color="auto" w:fill="FFFBF8"/>
          </w:tcPr>
          <w:p w14:paraId="3B1503B9" w14:textId="77777777" w:rsidR="00EF7049" w:rsidRPr="00EF7049" w:rsidRDefault="00EF7049" w:rsidP="00EF7049">
            <w:pPr>
              <w:rPr>
                <w:b/>
                <w:bCs/>
                <w:lang w:val="en-GB"/>
              </w:rPr>
            </w:pPr>
            <w:proofErr w:type="spellStart"/>
            <w:r w:rsidRPr="00EF7049">
              <w:rPr>
                <w:b/>
                <w:bCs/>
                <w:lang w:val="en-GB"/>
              </w:rPr>
              <w:t>Wymagane</w:t>
            </w:r>
            <w:proofErr w:type="spellEnd"/>
            <w:r w:rsidRPr="00EF7049">
              <w:rPr>
                <w:b/>
                <w:bCs/>
                <w:lang w:val="en-GB"/>
              </w:rPr>
              <w:t xml:space="preserve"> </w:t>
            </w:r>
            <w:proofErr w:type="spellStart"/>
            <w:r w:rsidRPr="00EF7049">
              <w:rPr>
                <w:b/>
                <w:bCs/>
                <w:lang w:val="en-GB"/>
              </w:rPr>
              <w:t>zasoby</w:t>
            </w:r>
            <w:proofErr w:type="spellEnd"/>
          </w:p>
          <w:p w14:paraId="17F231D1" w14:textId="6C4EE845" w:rsidR="00DE232F" w:rsidRPr="00294998" w:rsidRDefault="00DE232F" w:rsidP="005616A1">
            <w:pPr>
              <w:rPr>
                <w:rFonts w:ascii="Lexend ExtraBold" w:hAnsi="Lexend ExtraBold"/>
                <w:b/>
                <w:bCs/>
                <w:lang w:val="en-US"/>
              </w:rPr>
            </w:pPr>
          </w:p>
        </w:tc>
        <w:tc>
          <w:tcPr>
            <w:tcW w:w="2266" w:type="dxa"/>
            <w:shd w:val="clear" w:color="auto" w:fill="FFFBF8"/>
          </w:tcPr>
          <w:p w14:paraId="416DEA74" w14:textId="3723DB59" w:rsidR="00DE232F" w:rsidRPr="00EF7049" w:rsidRDefault="00EF7049" w:rsidP="005616A1">
            <w:pPr>
              <w:rPr>
                <w:b/>
                <w:bCs/>
                <w:lang w:val="en-GB"/>
              </w:rPr>
            </w:pPr>
            <w:proofErr w:type="spellStart"/>
            <w:r w:rsidRPr="00EF7049">
              <w:rPr>
                <w:b/>
                <w:bCs/>
                <w:lang w:val="en-GB"/>
              </w:rPr>
              <w:t>Dostępne</w:t>
            </w:r>
            <w:proofErr w:type="spellEnd"/>
            <w:r w:rsidRPr="00EF7049">
              <w:rPr>
                <w:b/>
                <w:bCs/>
                <w:lang w:val="en-GB"/>
              </w:rPr>
              <w:t xml:space="preserve"> / </w:t>
            </w:r>
            <w:proofErr w:type="spellStart"/>
            <w:r w:rsidRPr="00EF7049">
              <w:rPr>
                <w:b/>
                <w:bCs/>
                <w:lang w:val="en-GB"/>
              </w:rPr>
              <w:t>brakujące</w:t>
            </w:r>
            <w:proofErr w:type="spellEnd"/>
          </w:p>
        </w:tc>
        <w:tc>
          <w:tcPr>
            <w:tcW w:w="2266" w:type="dxa"/>
            <w:shd w:val="clear" w:color="auto" w:fill="FFFBF8"/>
          </w:tcPr>
          <w:p w14:paraId="0F56D2EB" w14:textId="77777777" w:rsidR="00EF7049" w:rsidRPr="00EF7049" w:rsidRDefault="00EF7049" w:rsidP="00EF7049">
            <w:pPr>
              <w:rPr>
                <w:b/>
                <w:bCs/>
                <w:lang w:val="en-GB"/>
              </w:rPr>
            </w:pPr>
            <w:proofErr w:type="spellStart"/>
            <w:r w:rsidRPr="00EF7049">
              <w:rPr>
                <w:b/>
                <w:bCs/>
                <w:lang w:val="en-GB"/>
              </w:rPr>
              <w:t>Konieczne</w:t>
            </w:r>
            <w:proofErr w:type="spellEnd"/>
            <w:r w:rsidRPr="00EF7049">
              <w:rPr>
                <w:b/>
                <w:bCs/>
                <w:lang w:val="en-GB"/>
              </w:rPr>
              <w:t xml:space="preserve"> </w:t>
            </w:r>
            <w:proofErr w:type="spellStart"/>
            <w:r w:rsidRPr="00EF7049">
              <w:rPr>
                <w:b/>
                <w:bCs/>
                <w:lang w:val="en-GB"/>
              </w:rPr>
              <w:t>działanie</w:t>
            </w:r>
            <w:proofErr w:type="spellEnd"/>
          </w:p>
          <w:p w14:paraId="30C84194" w14:textId="44D08A4F" w:rsidR="00DE232F" w:rsidRPr="00294998" w:rsidRDefault="00DE232F" w:rsidP="005616A1">
            <w:pPr>
              <w:rPr>
                <w:rFonts w:ascii="Lexend ExtraBold" w:hAnsi="Lexend ExtraBold"/>
                <w:b/>
                <w:bCs/>
                <w:lang w:val="en-US"/>
              </w:rPr>
            </w:pPr>
          </w:p>
        </w:tc>
      </w:tr>
      <w:tr w:rsidR="00294998" w14:paraId="6D080D2B" w14:textId="77777777" w:rsidTr="00EE4162">
        <w:trPr>
          <w:trHeight w:val="969"/>
        </w:trPr>
        <w:tc>
          <w:tcPr>
            <w:tcW w:w="2265" w:type="dxa"/>
            <w:shd w:val="clear" w:color="auto" w:fill="FFFBF8"/>
          </w:tcPr>
          <w:p w14:paraId="4B4860B3" w14:textId="77777777" w:rsidR="00294998" w:rsidRDefault="00294998" w:rsidP="005616A1">
            <w:pPr>
              <w:rPr>
                <w:lang w:val="en-US"/>
              </w:rPr>
            </w:pPr>
          </w:p>
        </w:tc>
        <w:tc>
          <w:tcPr>
            <w:tcW w:w="2265" w:type="dxa"/>
            <w:shd w:val="clear" w:color="auto" w:fill="FFFBF8"/>
          </w:tcPr>
          <w:p w14:paraId="32B2933D" w14:textId="77777777" w:rsidR="00294998" w:rsidRDefault="00294998" w:rsidP="005616A1">
            <w:pPr>
              <w:rPr>
                <w:lang w:val="en-US"/>
              </w:rPr>
            </w:pPr>
          </w:p>
        </w:tc>
        <w:tc>
          <w:tcPr>
            <w:tcW w:w="2266" w:type="dxa"/>
            <w:shd w:val="clear" w:color="auto" w:fill="FFFBF8"/>
          </w:tcPr>
          <w:p w14:paraId="07C74755" w14:textId="77777777" w:rsidR="00294998" w:rsidRDefault="00294998" w:rsidP="005616A1">
            <w:pPr>
              <w:rPr>
                <w:lang w:val="en-US"/>
              </w:rPr>
            </w:pPr>
          </w:p>
        </w:tc>
        <w:tc>
          <w:tcPr>
            <w:tcW w:w="2266" w:type="dxa"/>
            <w:shd w:val="clear" w:color="auto" w:fill="FFFBF8"/>
          </w:tcPr>
          <w:p w14:paraId="030835E4" w14:textId="77777777" w:rsidR="00294998" w:rsidRDefault="00294998" w:rsidP="005616A1">
            <w:pPr>
              <w:rPr>
                <w:lang w:val="en-US"/>
              </w:rPr>
            </w:pPr>
          </w:p>
        </w:tc>
      </w:tr>
    </w:tbl>
    <w:p w14:paraId="3B73B0C7" w14:textId="77777777" w:rsidR="00DE232F" w:rsidRDefault="00DE232F" w:rsidP="005616A1">
      <w:pPr>
        <w:rPr>
          <w:lang w:val="en-US"/>
        </w:rPr>
      </w:pPr>
    </w:p>
    <w:p w14:paraId="5E65EF88" w14:textId="77777777" w:rsidR="00DE232F" w:rsidRPr="00DE232F" w:rsidRDefault="00DE232F" w:rsidP="005616A1">
      <w:pPr>
        <w:rPr>
          <w:lang w:val="en-US"/>
        </w:rPr>
      </w:pPr>
    </w:p>
    <w:p w14:paraId="649424A6" w14:textId="224ED8B6" w:rsidR="00897DBB" w:rsidRPr="00897DBB" w:rsidRDefault="00452226" w:rsidP="00897DBB">
      <w:pPr>
        <w:pStyle w:val="Nagwek2"/>
        <w:rPr>
          <w:lang w:val="pl-PL"/>
        </w:rPr>
      </w:pPr>
      <w:r w:rsidRPr="00897DBB">
        <w:rPr>
          <w:lang w:val="pl-PL"/>
        </w:rPr>
        <w:t xml:space="preserve">4 – </w:t>
      </w:r>
      <w:r w:rsidR="00897DBB" w:rsidRPr="00897DBB">
        <w:rPr>
          <w:lang w:val="pl-PL"/>
        </w:rPr>
        <w:t>OSTATECZNY PLAN WYKORZYSTANIA ZASOBÓW</w:t>
      </w:r>
      <w:r w:rsidRPr="00897DBB">
        <w:rPr>
          <w:lang w:val="pl-PL"/>
        </w:rPr>
        <w:br/>
      </w:r>
      <w:r w:rsidR="00897DBB" w:rsidRPr="00897DBB">
        <w:rPr>
          <w:lang w:val="pl-PL"/>
        </w:rPr>
        <w:t>Po wyeliminowaniu luk sfinalizuj przydział</w:t>
      </w:r>
    </w:p>
    <w:p w14:paraId="1F00365F" w14:textId="77777777" w:rsidR="00CF04E4" w:rsidRPr="00897DBB" w:rsidRDefault="00CF04E4" w:rsidP="005616A1">
      <w:pPr>
        <w:rPr>
          <w:lang w:val="pl-PL"/>
        </w:rPr>
      </w:pPr>
    </w:p>
    <w:tbl>
      <w:tblPr>
        <w:tblStyle w:val="Tabela-Siatka"/>
        <w:tblW w:w="0" w:type="auto"/>
        <w:shd w:val="clear" w:color="auto" w:fill="FFFBF8"/>
        <w:tblLook w:val="04A0" w:firstRow="1" w:lastRow="0" w:firstColumn="1" w:lastColumn="0" w:noHBand="0" w:noVBand="1"/>
      </w:tblPr>
      <w:tblGrid>
        <w:gridCol w:w="2155"/>
        <w:gridCol w:w="2206"/>
        <w:gridCol w:w="2239"/>
        <w:gridCol w:w="2462"/>
      </w:tblGrid>
      <w:tr w:rsidR="00DE232F" w14:paraId="7DEB98A0" w14:textId="77777777" w:rsidTr="00BC41E9">
        <w:tc>
          <w:tcPr>
            <w:tcW w:w="2265" w:type="dxa"/>
            <w:shd w:val="clear" w:color="auto" w:fill="FFFBF8"/>
          </w:tcPr>
          <w:p w14:paraId="1DE53E36" w14:textId="408CAA69" w:rsidR="00DE232F" w:rsidRPr="00CB5B81" w:rsidRDefault="00897DBB" w:rsidP="005616A1">
            <w:pPr>
              <w:rPr>
                <w:rFonts w:ascii="Lexend ExtraBold" w:hAnsi="Lexend ExtraBold"/>
                <w:b/>
                <w:bCs/>
              </w:rPr>
            </w:pPr>
            <w:proofErr w:type="spellStart"/>
            <w:r>
              <w:rPr>
                <w:b/>
                <w:bCs/>
              </w:rPr>
              <w:t>Działanie</w:t>
            </w:r>
            <w:proofErr w:type="spellEnd"/>
          </w:p>
        </w:tc>
        <w:tc>
          <w:tcPr>
            <w:tcW w:w="2265" w:type="dxa"/>
            <w:shd w:val="clear" w:color="auto" w:fill="FFFBF8"/>
          </w:tcPr>
          <w:p w14:paraId="7E904E04" w14:textId="434D75DD" w:rsidR="00DE232F" w:rsidRPr="00897DBB" w:rsidRDefault="00897DBB" w:rsidP="005616A1">
            <w:pPr>
              <w:rPr>
                <w:b/>
                <w:bCs/>
                <w:lang w:val="en-GB"/>
              </w:rPr>
            </w:pPr>
            <w:proofErr w:type="spellStart"/>
            <w:r w:rsidRPr="00897DBB">
              <w:rPr>
                <w:b/>
                <w:bCs/>
                <w:lang w:val="en-GB"/>
              </w:rPr>
              <w:t>Ostateczne</w:t>
            </w:r>
            <w:proofErr w:type="spellEnd"/>
            <w:r w:rsidRPr="00897DBB">
              <w:rPr>
                <w:b/>
                <w:bCs/>
                <w:lang w:val="en-GB"/>
              </w:rPr>
              <w:t xml:space="preserve"> </w:t>
            </w:r>
            <w:proofErr w:type="spellStart"/>
            <w:r w:rsidRPr="00897DBB">
              <w:rPr>
                <w:b/>
                <w:bCs/>
                <w:lang w:val="en-GB"/>
              </w:rPr>
              <w:t>zasoby</w:t>
            </w:r>
            <w:proofErr w:type="spellEnd"/>
            <w:r w:rsidRPr="00897DBB">
              <w:rPr>
                <w:b/>
                <w:bCs/>
                <w:lang w:val="en-GB"/>
              </w:rPr>
              <w:t xml:space="preserve"> </w:t>
            </w:r>
            <w:proofErr w:type="spellStart"/>
            <w:r w:rsidRPr="00897DBB">
              <w:rPr>
                <w:b/>
                <w:bCs/>
                <w:lang w:val="en-GB"/>
              </w:rPr>
              <w:t>potwierdzone</w:t>
            </w:r>
            <w:proofErr w:type="spellEnd"/>
          </w:p>
        </w:tc>
        <w:tc>
          <w:tcPr>
            <w:tcW w:w="2266" w:type="dxa"/>
            <w:shd w:val="clear" w:color="auto" w:fill="FFFBF8"/>
          </w:tcPr>
          <w:p w14:paraId="3486DD21" w14:textId="77777777" w:rsidR="00897DBB" w:rsidRPr="00897DBB" w:rsidRDefault="00897DBB" w:rsidP="00897DBB">
            <w:pPr>
              <w:rPr>
                <w:b/>
                <w:bCs/>
                <w:lang w:val="en-GB"/>
              </w:rPr>
            </w:pPr>
            <w:proofErr w:type="spellStart"/>
            <w:r w:rsidRPr="00897DBB">
              <w:rPr>
                <w:b/>
                <w:bCs/>
                <w:lang w:val="en-GB"/>
              </w:rPr>
              <w:t>Odpowiedzialny</w:t>
            </w:r>
            <w:proofErr w:type="spellEnd"/>
          </w:p>
          <w:p w14:paraId="010DFCB2" w14:textId="2C5ADAC1" w:rsidR="00DE232F" w:rsidRPr="00CB5B81" w:rsidRDefault="00DE232F" w:rsidP="005616A1">
            <w:pPr>
              <w:rPr>
                <w:rFonts w:ascii="Lexend ExtraBold" w:hAnsi="Lexend ExtraBold"/>
                <w:b/>
                <w:bCs/>
                <w:lang w:val="en-US"/>
              </w:rPr>
            </w:pPr>
          </w:p>
        </w:tc>
        <w:tc>
          <w:tcPr>
            <w:tcW w:w="2266" w:type="dxa"/>
            <w:shd w:val="clear" w:color="auto" w:fill="FFFBF8"/>
          </w:tcPr>
          <w:tbl>
            <w:tblPr>
              <w:tblW w:w="2246" w:type="dxa"/>
              <w:tblCellSpacing w:w="15" w:type="dxa"/>
              <w:tblCellMar>
                <w:top w:w="15" w:type="dxa"/>
                <w:left w:w="15" w:type="dxa"/>
                <w:bottom w:w="15" w:type="dxa"/>
                <w:right w:w="15" w:type="dxa"/>
              </w:tblCellMar>
              <w:tblLook w:val="04A0" w:firstRow="1" w:lastRow="0" w:firstColumn="1" w:lastColumn="0" w:noHBand="0" w:noVBand="1"/>
            </w:tblPr>
            <w:tblGrid>
              <w:gridCol w:w="2019"/>
              <w:gridCol w:w="80"/>
              <w:gridCol w:w="66"/>
              <w:gridCol w:w="81"/>
            </w:tblGrid>
            <w:tr w:rsidR="000E2AE5" w14:paraId="3703273D" w14:textId="77777777" w:rsidTr="00CB5B81">
              <w:trPr>
                <w:gridAfter w:val="3"/>
                <w:wAfter w:w="182" w:type="dxa"/>
                <w:tblHeader/>
                <w:tblCellSpacing w:w="15" w:type="dxa"/>
              </w:trPr>
              <w:tc>
                <w:tcPr>
                  <w:tcW w:w="1974" w:type="dxa"/>
                  <w:vAlign w:val="center"/>
                  <w:hideMark/>
                </w:tcPr>
                <w:p w14:paraId="30FDE010" w14:textId="77777777" w:rsidR="00676DB1" w:rsidRPr="00676DB1" w:rsidRDefault="00676DB1" w:rsidP="00676DB1">
                  <w:pPr>
                    <w:spacing w:line="240" w:lineRule="auto"/>
                    <w:rPr>
                      <w:b/>
                      <w:bCs/>
                      <w:lang w:val="en-GB"/>
                    </w:rPr>
                  </w:pPr>
                  <w:r w:rsidRPr="00676DB1">
                    <w:rPr>
                      <w:b/>
                      <w:bCs/>
                      <w:lang w:val="en-GB"/>
                    </w:rPr>
                    <w:t>Termin</w:t>
                  </w:r>
                </w:p>
                <w:p w14:paraId="5D739AB6" w14:textId="694C58F7" w:rsidR="000E2AE5" w:rsidRDefault="000E2AE5" w:rsidP="000E2AE5">
                  <w:pPr>
                    <w:spacing w:line="240" w:lineRule="auto"/>
                    <w:rPr>
                      <w:rFonts w:ascii="Times New Roman" w:hAnsi="Times New Roman"/>
                      <w:b/>
                      <w:bCs/>
                      <w:sz w:val="24"/>
                      <w:szCs w:val="24"/>
                    </w:rPr>
                  </w:pPr>
                </w:p>
              </w:tc>
            </w:tr>
            <w:tr w:rsidR="000E2AE5" w14:paraId="475BBA40" w14:textId="77777777" w:rsidTr="00CB5B81">
              <w:trPr>
                <w:tblCellSpacing w:w="15" w:type="dxa"/>
              </w:trPr>
              <w:tc>
                <w:tcPr>
                  <w:tcW w:w="1974" w:type="dxa"/>
                  <w:vAlign w:val="center"/>
                  <w:hideMark/>
                </w:tcPr>
                <w:p w14:paraId="0F0510F3" w14:textId="77777777" w:rsidR="000E2AE5" w:rsidRDefault="000E2AE5" w:rsidP="000E2AE5">
                  <w:pPr>
                    <w:jc w:val="center"/>
                    <w:rPr>
                      <w:b/>
                      <w:bCs/>
                    </w:rPr>
                  </w:pPr>
                </w:p>
              </w:tc>
              <w:tc>
                <w:tcPr>
                  <w:tcW w:w="50" w:type="dxa"/>
                  <w:vAlign w:val="center"/>
                  <w:hideMark/>
                </w:tcPr>
                <w:p w14:paraId="5068002F" w14:textId="77777777" w:rsidR="000E2AE5" w:rsidRDefault="000E2AE5" w:rsidP="000E2AE5">
                  <w:pPr>
                    <w:rPr>
                      <w:sz w:val="20"/>
                      <w:szCs w:val="20"/>
                    </w:rPr>
                  </w:pPr>
                </w:p>
              </w:tc>
              <w:tc>
                <w:tcPr>
                  <w:tcW w:w="0" w:type="auto"/>
                  <w:vAlign w:val="center"/>
                  <w:hideMark/>
                </w:tcPr>
                <w:p w14:paraId="40DBF6F9" w14:textId="77777777" w:rsidR="000E2AE5" w:rsidRDefault="000E2AE5" w:rsidP="000E2AE5">
                  <w:pPr>
                    <w:rPr>
                      <w:sz w:val="20"/>
                      <w:szCs w:val="20"/>
                    </w:rPr>
                  </w:pPr>
                </w:p>
              </w:tc>
              <w:tc>
                <w:tcPr>
                  <w:tcW w:w="0" w:type="auto"/>
                  <w:vAlign w:val="center"/>
                  <w:hideMark/>
                </w:tcPr>
                <w:p w14:paraId="519E7783" w14:textId="77777777" w:rsidR="000E2AE5" w:rsidRDefault="000E2AE5" w:rsidP="000E2AE5">
                  <w:pPr>
                    <w:rPr>
                      <w:sz w:val="20"/>
                      <w:szCs w:val="20"/>
                    </w:rPr>
                  </w:pPr>
                </w:p>
              </w:tc>
            </w:tr>
          </w:tbl>
          <w:p w14:paraId="10A3FB47" w14:textId="0D38F74A" w:rsidR="00DE232F" w:rsidRPr="00BC41E9" w:rsidRDefault="00DE232F" w:rsidP="005616A1">
            <w:pPr>
              <w:rPr>
                <w:rFonts w:ascii="Lexend ExtraBold" w:hAnsi="Lexend ExtraBold"/>
                <w:b/>
                <w:bCs/>
                <w:lang w:val="en-US"/>
              </w:rPr>
            </w:pPr>
          </w:p>
        </w:tc>
      </w:tr>
      <w:tr w:rsidR="00DE232F" w14:paraId="3090F214" w14:textId="77777777" w:rsidTr="00BC41E9">
        <w:tc>
          <w:tcPr>
            <w:tcW w:w="2265" w:type="dxa"/>
            <w:shd w:val="clear" w:color="auto" w:fill="FFFBF8"/>
          </w:tcPr>
          <w:p w14:paraId="524B228E" w14:textId="77777777" w:rsidR="00DE232F" w:rsidRDefault="00DE232F" w:rsidP="005616A1">
            <w:pPr>
              <w:rPr>
                <w:lang w:val="en-US"/>
              </w:rPr>
            </w:pPr>
          </w:p>
        </w:tc>
        <w:tc>
          <w:tcPr>
            <w:tcW w:w="2265" w:type="dxa"/>
            <w:shd w:val="clear" w:color="auto" w:fill="FFFBF8"/>
          </w:tcPr>
          <w:p w14:paraId="27797D60" w14:textId="77777777" w:rsidR="00DE232F" w:rsidRDefault="00DE232F" w:rsidP="005616A1">
            <w:pPr>
              <w:rPr>
                <w:lang w:val="en-US"/>
              </w:rPr>
            </w:pPr>
          </w:p>
        </w:tc>
        <w:tc>
          <w:tcPr>
            <w:tcW w:w="2266" w:type="dxa"/>
            <w:shd w:val="clear" w:color="auto" w:fill="FFFBF8"/>
          </w:tcPr>
          <w:p w14:paraId="7ACB92E7" w14:textId="77777777" w:rsidR="00DE232F" w:rsidRDefault="00DE232F" w:rsidP="005616A1">
            <w:pPr>
              <w:rPr>
                <w:lang w:val="en-US"/>
              </w:rPr>
            </w:pPr>
          </w:p>
        </w:tc>
        <w:tc>
          <w:tcPr>
            <w:tcW w:w="2266" w:type="dxa"/>
            <w:shd w:val="clear" w:color="auto" w:fill="FFFBF8"/>
          </w:tcPr>
          <w:p w14:paraId="6ECFAF9C" w14:textId="77777777" w:rsidR="00DE232F" w:rsidRDefault="00DE232F" w:rsidP="005616A1">
            <w:pPr>
              <w:rPr>
                <w:lang w:val="en-US"/>
              </w:rPr>
            </w:pPr>
          </w:p>
        </w:tc>
      </w:tr>
      <w:tr w:rsidR="00DE232F" w14:paraId="25F3ACDE" w14:textId="77777777" w:rsidTr="00BC41E9">
        <w:tc>
          <w:tcPr>
            <w:tcW w:w="2265" w:type="dxa"/>
            <w:shd w:val="clear" w:color="auto" w:fill="FFFBF8"/>
          </w:tcPr>
          <w:p w14:paraId="43A3AD3A" w14:textId="77777777" w:rsidR="00DE232F" w:rsidRDefault="00DE232F" w:rsidP="005616A1">
            <w:pPr>
              <w:rPr>
                <w:lang w:val="en-US"/>
              </w:rPr>
            </w:pPr>
          </w:p>
        </w:tc>
        <w:tc>
          <w:tcPr>
            <w:tcW w:w="2265" w:type="dxa"/>
            <w:shd w:val="clear" w:color="auto" w:fill="FFFBF8"/>
          </w:tcPr>
          <w:p w14:paraId="79395A3E" w14:textId="77777777" w:rsidR="00DE232F" w:rsidRDefault="00DE232F" w:rsidP="005616A1">
            <w:pPr>
              <w:rPr>
                <w:lang w:val="en-US"/>
              </w:rPr>
            </w:pPr>
          </w:p>
        </w:tc>
        <w:tc>
          <w:tcPr>
            <w:tcW w:w="2266" w:type="dxa"/>
            <w:shd w:val="clear" w:color="auto" w:fill="FFFBF8"/>
          </w:tcPr>
          <w:p w14:paraId="2847E400" w14:textId="77777777" w:rsidR="00DE232F" w:rsidRDefault="00DE232F" w:rsidP="005616A1">
            <w:pPr>
              <w:rPr>
                <w:lang w:val="en-US"/>
              </w:rPr>
            </w:pPr>
          </w:p>
        </w:tc>
        <w:tc>
          <w:tcPr>
            <w:tcW w:w="2266" w:type="dxa"/>
            <w:shd w:val="clear" w:color="auto" w:fill="FFFBF8"/>
          </w:tcPr>
          <w:p w14:paraId="6902A7FE" w14:textId="77777777" w:rsidR="00DE232F" w:rsidRDefault="00DE232F" w:rsidP="005616A1">
            <w:pPr>
              <w:rPr>
                <w:lang w:val="en-US"/>
              </w:rPr>
            </w:pPr>
          </w:p>
        </w:tc>
      </w:tr>
      <w:tr w:rsidR="00DE232F" w14:paraId="3EB52632" w14:textId="77777777" w:rsidTr="00BC41E9">
        <w:tc>
          <w:tcPr>
            <w:tcW w:w="2265" w:type="dxa"/>
            <w:shd w:val="clear" w:color="auto" w:fill="FFFBF8"/>
          </w:tcPr>
          <w:p w14:paraId="103B8237" w14:textId="77777777" w:rsidR="00DE232F" w:rsidRDefault="00DE232F" w:rsidP="005616A1">
            <w:pPr>
              <w:rPr>
                <w:lang w:val="en-US"/>
              </w:rPr>
            </w:pPr>
          </w:p>
        </w:tc>
        <w:tc>
          <w:tcPr>
            <w:tcW w:w="2265" w:type="dxa"/>
            <w:shd w:val="clear" w:color="auto" w:fill="FFFBF8"/>
          </w:tcPr>
          <w:p w14:paraId="55FF28FC" w14:textId="77777777" w:rsidR="00DE232F" w:rsidRDefault="00DE232F" w:rsidP="005616A1">
            <w:pPr>
              <w:rPr>
                <w:lang w:val="en-US"/>
              </w:rPr>
            </w:pPr>
          </w:p>
        </w:tc>
        <w:tc>
          <w:tcPr>
            <w:tcW w:w="2266" w:type="dxa"/>
            <w:shd w:val="clear" w:color="auto" w:fill="FFFBF8"/>
          </w:tcPr>
          <w:p w14:paraId="38D41D72" w14:textId="77777777" w:rsidR="00DE232F" w:rsidRDefault="00DE232F" w:rsidP="005616A1">
            <w:pPr>
              <w:rPr>
                <w:lang w:val="en-US"/>
              </w:rPr>
            </w:pPr>
          </w:p>
        </w:tc>
        <w:tc>
          <w:tcPr>
            <w:tcW w:w="2266" w:type="dxa"/>
            <w:shd w:val="clear" w:color="auto" w:fill="FFFBF8"/>
          </w:tcPr>
          <w:p w14:paraId="3C7A6659" w14:textId="77777777" w:rsidR="00DE232F" w:rsidRDefault="00DE232F" w:rsidP="005616A1">
            <w:pPr>
              <w:rPr>
                <w:lang w:val="en-US"/>
              </w:rPr>
            </w:pPr>
          </w:p>
        </w:tc>
      </w:tr>
    </w:tbl>
    <w:p w14:paraId="2C396547" w14:textId="610D8660" w:rsidR="000D2D2D" w:rsidRDefault="000D2D2D">
      <w:pPr>
        <w:spacing w:after="160" w:line="278" w:lineRule="auto"/>
        <w:rPr>
          <w:rFonts w:ascii="Lexend ExtraBold" w:hAnsi="Lexend ExtraBold"/>
          <w:b/>
          <w:bCs/>
          <w:color w:val="0000E8"/>
          <w:sz w:val="32"/>
          <w:szCs w:val="32"/>
        </w:rPr>
      </w:pPr>
    </w:p>
    <w:sectPr w:rsidR="000D2D2D">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D961" w14:textId="77777777" w:rsidR="00BF575B" w:rsidRDefault="00BF575B" w:rsidP="005616A1">
      <w:r>
        <w:separator/>
      </w:r>
    </w:p>
  </w:endnote>
  <w:endnote w:type="continuationSeparator" w:id="0">
    <w:p w14:paraId="4BF31D80" w14:textId="77777777" w:rsidR="00BF575B" w:rsidRDefault="00BF575B" w:rsidP="0056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8F150FC-9FFA-4D83-B0C0-D7499908851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683477F6-2E30-466F-A339-A286ED2D9BB0}"/>
    <w:embedBold r:id="rId3" w:fontKey="{CEF914A5-7529-4BD3-B8A0-73170A5B8A0D}"/>
    <w:embedItalic r:id="rId4" w:fontKey="{5A761B78-C056-4559-8A5C-CCFEC6D1F534}"/>
  </w:font>
  <w:font w:name="Lexend ExtraBold">
    <w:altName w:val="Calibri"/>
    <w:charset w:val="4D"/>
    <w:family w:val="auto"/>
    <w:pitch w:val="variable"/>
    <w:sig w:usb0="A00000FF" w:usb1="4000205B" w:usb2="00000000" w:usb3="00000000" w:csb0="00000193" w:csb1="00000000"/>
    <w:embedRegular r:id="rId5" w:fontKey="{1ED16BBB-FEF7-4522-8CAF-17F1CE227EF5}"/>
    <w:embedBold r:id="rId6" w:fontKey="{41FA4A6E-93F2-4D8B-8289-53DE9C3BE0C4}"/>
  </w:font>
  <w:font w:name="Lexend Black">
    <w:charset w:val="4D"/>
    <w:family w:val="auto"/>
    <w:pitch w:val="variable"/>
    <w:sig w:usb0="A00000FF" w:usb1="4000205B" w:usb2="00000000" w:usb3="00000000" w:csb0="00000193" w:csb1="00000000"/>
    <w:embedRegular r:id="rId7" w:fontKey="{57A021D8-649A-466A-BFB3-6CB915DE0AF8}"/>
  </w:font>
  <w:font w:name="Calibri">
    <w:panose1 w:val="020F0502020204030204"/>
    <w:charset w:val="00"/>
    <w:family w:val="swiss"/>
    <w:pitch w:val="variable"/>
    <w:sig w:usb0="E4002EFF" w:usb1="C200247B" w:usb2="00000009" w:usb3="00000000" w:csb0="000001FF" w:csb1="00000000"/>
    <w:embedRegular r:id="rId8" w:fontKey="{50C38654-0DCC-4C5E-97CE-07B7CE145F02}"/>
    <w:embedBold r:id="rId9" w:fontKey="{F319106C-2242-4BA6-811D-92622FCABFAC}"/>
  </w:font>
  <w:font w:name="Lexend Light">
    <w:charset w:val="4D"/>
    <w:family w:val="auto"/>
    <w:pitch w:val="variable"/>
    <w:sig w:usb0="A00000FF" w:usb1="4000205B" w:usb2="00000000" w:usb3="00000000" w:csb0="00000193" w:csb1="00000000"/>
    <w:embedRegular r:id="rId10" w:fontKey="{0C4A98A9-1E37-4C05-A467-C7D2B13AF046}"/>
  </w:font>
  <w:font w:name="Lexend Medium">
    <w:charset w:val="4D"/>
    <w:family w:val="auto"/>
    <w:pitch w:val="variable"/>
    <w:sig w:usb0="A00000FF" w:usb1="4000205B" w:usb2="00000000" w:usb3="00000000" w:csb0="00000193" w:csb1="00000000"/>
    <w:embedRegular r:id="rId11" w:fontKey="{9BE0C6B8-D267-433B-BCAB-648F60B25305}"/>
  </w:font>
  <w:font w:name="Aptos Display">
    <w:charset w:val="00"/>
    <w:family w:val="swiss"/>
    <w:pitch w:val="variable"/>
    <w:sig w:usb0="20000287" w:usb1="00000003" w:usb2="00000000" w:usb3="00000000" w:csb0="0000019F" w:csb1="00000000"/>
    <w:embedRegular r:id="rId12" w:fontKey="{F30C9055-90A4-44E9-82CF-D80CE2B594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5616A1">
    <w:r>
      <w:fldChar w:fldCharType="begin"/>
    </w:r>
    <w:r>
      <w:instrText>PAGE</w:instrText>
    </w:r>
    <w:r>
      <w:fldChar w:fldCharType="separate"/>
    </w:r>
    <w:r>
      <w:fldChar w:fldCharType="end"/>
    </w:r>
  </w:p>
  <w:p w14:paraId="061B749E" w14:textId="77777777" w:rsidR="003F379C"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5616A1">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5616A1">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305D19" w:rsidRDefault="00910EA0" w:rsidP="005616A1">
                          <w:pPr>
                            <w:rPr>
                              <w:rFonts w:ascii="Lexend Medium" w:hAnsi="Lexend Medium"/>
                              <w:sz w:val="16"/>
                              <w:szCs w:val="16"/>
                              <w:lang w:val="en-GB"/>
                            </w:rPr>
                          </w:pPr>
                          <w:r w:rsidRPr="00305D19">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305D19" w:rsidRDefault="0035115D" w:rsidP="005616A1">
                          <w:pPr>
                            <w:rPr>
                              <w:rFonts w:ascii="Lexend Medium" w:hAnsi="Lexend Medium"/>
                              <w:sz w:val="16"/>
                              <w:szCs w:val="16"/>
                              <w:lang w:val="en-GB"/>
                            </w:rPr>
                          </w:pPr>
                          <w:r w:rsidRPr="00305D19">
                            <w:rPr>
                              <w:rFonts w:ascii="Lexend Medium" w:hAnsi="Lexend Medium"/>
                              <w:sz w:val="16"/>
                              <w:szCs w:val="16"/>
                              <w:lang w:val="en-GB"/>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305D19" w:rsidRDefault="00910EA0" w:rsidP="005616A1">
                    <w:pPr>
                      <w:rPr>
                        <w:rFonts w:ascii="Lexend Medium" w:hAnsi="Lexend Medium"/>
                        <w:sz w:val="16"/>
                        <w:szCs w:val="16"/>
                        <w:lang w:val="en-GB"/>
                      </w:rPr>
                    </w:pPr>
                    <w:r w:rsidRPr="00305D19">
                      <w:rPr>
                        <w:rFonts w:ascii="Lexend Medium" w:hAnsi="Lexend Medium"/>
                        <w:sz w:val="16"/>
                        <w:szCs w:val="16"/>
                        <w:lang w:val="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305D19" w:rsidRDefault="0035115D" w:rsidP="005616A1">
                    <w:pPr>
                      <w:rPr>
                        <w:rFonts w:ascii="Lexend Medium" w:hAnsi="Lexend Medium"/>
                        <w:sz w:val="16"/>
                        <w:szCs w:val="16"/>
                        <w:lang w:val="en-GB"/>
                      </w:rPr>
                    </w:pPr>
                    <w:r w:rsidRPr="00305D19">
                      <w:rPr>
                        <w:rFonts w:ascii="Lexend Medium" w:hAnsi="Lexend Medium"/>
                        <w:sz w:val="16"/>
                        <w:szCs w:val="16"/>
                        <w:lang w:val="en-GB"/>
                      </w:rPr>
                      <w:t>Project number: 2024-2-FR02-KA220-YOU-000293524</w:t>
                    </w:r>
                  </w:p>
                </w:txbxContent>
              </v:textbox>
            </v:shape>
          </w:pict>
        </mc:Fallback>
      </mc:AlternateContent>
    </w:r>
  </w:p>
  <w:p w14:paraId="6E46FAE0" w14:textId="3E1D50B9" w:rsidR="003F379C" w:rsidRPr="00910EA0" w:rsidRDefault="003F379C" w:rsidP="005616A1"/>
  <w:p w14:paraId="34135A10" w14:textId="7EA2B82D" w:rsidR="003F379C" w:rsidRPr="00910EA0"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6C46E" w14:textId="77777777" w:rsidR="00BF575B" w:rsidRDefault="00BF575B" w:rsidP="005616A1">
      <w:r>
        <w:separator/>
      </w:r>
    </w:p>
  </w:footnote>
  <w:footnote w:type="continuationSeparator" w:id="0">
    <w:p w14:paraId="10AADF21" w14:textId="77777777" w:rsidR="00BF575B" w:rsidRDefault="00BF575B" w:rsidP="00561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5616A1">
    <w:pPr>
      <w:pStyle w:val="Nagwek"/>
    </w:pPr>
  </w:p>
  <w:p w14:paraId="069CDBDB" w14:textId="47508849" w:rsidR="00910EA0" w:rsidRDefault="00BC6A2D" w:rsidP="005616A1">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5616A1">
    <w:pPr>
      <w:pStyle w:val="Nagwek"/>
    </w:pPr>
  </w:p>
  <w:p w14:paraId="57161C6F" w14:textId="77777777" w:rsidR="00910EA0" w:rsidRDefault="00910EA0" w:rsidP="005616A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0AC75F1"/>
    <w:multiLevelType w:val="multilevel"/>
    <w:tmpl w:val="FB3E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18569B"/>
    <w:multiLevelType w:val="hybridMultilevel"/>
    <w:tmpl w:val="8F30A8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0"/>
  </w:num>
  <w:num w:numId="4" w16cid:durableId="574440723">
    <w:abstractNumId w:val="9"/>
  </w:num>
  <w:num w:numId="5" w16cid:durableId="1225489628">
    <w:abstractNumId w:val="2"/>
  </w:num>
  <w:num w:numId="6" w16cid:durableId="2041663554">
    <w:abstractNumId w:val="15"/>
  </w:num>
  <w:num w:numId="7" w16cid:durableId="1542087060">
    <w:abstractNumId w:val="3"/>
  </w:num>
  <w:num w:numId="8" w16cid:durableId="570845230">
    <w:abstractNumId w:val="1"/>
  </w:num>
  <w:num w:numId="9" w16cid:durableId="1792941719">
    <w:abstractNumId w:val="16"/>
  </w:num>
  <w:num w:numId="10" w16cid:durableId="966013860">
    <w:abstractNumId w:val="17"/>
  </w:num>
  <w:num w:numId="11" w16cid:durableId="74668912">
    <w:abstractNumId w:val="10"/>
  </w:num>
  <w:num w:numId="12" w16cid:durableId="1766725883">
    <w:abstractNumId w:val="6"/>
  </w:num>
  <w:num w:numId="13" w16cid:durableId="1604190323">
    <w:abstractNumId w:val="7"/>
  </w:num>
  <w:num w:numId="14" w16cid:durableId="1211308833">
    <w:abstractNumId w:val="18"/>
  </w:num>
  <w:num w:numId="15" w16cid:durableId="541788304">
    <w:abstractNumId w:val="5"/>
  </w:num>
  <w:num w:numId="16" w16cid:durableId="270746529">
    <w:abstractNumId w:val="8"/>
  </w:num>
  <w:num w:numId="17" w16cid:durableId="1345552146">
    <w:abstractNumId w:val="4"/>
  </w:num>
  <w:num w:numId="18" w16cid:durableId="1535196299">
    <w:abstractNumId w:val="13"/>
  </w:num>
  <w:num w:numId="19" w16cid:durableId="7926787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D2D2D"/>
    <w:rsid w:val="000E2AE5"/>
    <w:rsid w:val="001328FD"/>
    <w:rsid w:val="00142893"/>
    <w:rsid w:val="00146357"/>
    <w:rsid w:val="001720E9"/>
    <w:rsid w:val="001E2659"/>
    <w:rsid w:val="0020590D"/>
    <w:rsid w:val="0023062F"/>
    <w:rsid w:val="00275D98"/>
    <w:rsid w:val="002832F6"/>
    <w:rsid w:val="00294998"/>
    <w:rsid w:val="002978CD"/>
    <w:rsid w:val="002C5736"/>
    <w:rsid w:val="002E36CC"/>
    <w:rsid w:val="002F02D4"/>
    <w:rsid w:val="00305D19"/>
    <w:rsid w:val="00314FE2"/>
    <w:rsid w:val="00342B85"/>
    <w:rsid w:val="0035115D"/>
    <w:rsid w:val="00353311"/>
    <w:rsid w:val="00376269"/>
    <w:rsid w:val="00390081"/>
    <w:rsid w:val="00392591"/>
    <w:rsid w:val="003A680F"/>
    <w:rsid w:val="003C3E27"/>
    <w:rsid w:val="003D6767"/>
    <w:rsid w:val="003F379C"/>
    <w:rsid w:val="0042217E"/>
    <w:rsid w:val="00451B12"/>
    <w:rsid w:val="00452226"/>
    <w:rsid w:val="00452AD3"/>
    <w:rsid w:val="00475A54"/>
    <w:rsid w:val="004E4C49"/>
    <w:rsid w:val="004E5DFF"/>
    <w:rsid w:val="004F0EC3"/>
    <w:rsid w:val="00521D7F"/>
    <w:rsid w:val="00524050"/>
    <w:rsid w:val="00535949"/>
    <w:rsid w:val="00546AE4"/>
    <w:rsid w:val="005616A1"/>
    <w:rsid w:val="0056429F"/>
    <w:rsid w:val="005C187D"/>
    <w:rsid w:val="00676DB1"/>
    <w:rsid w:val="00692B1A"/>
    <w:rsid w:val="006A7CE7"/>
    <w:rsid w:val="006C3683"/>
    <w:rsid w:val="006C62D7"/>
    <w:rsid w:val="007034C3"/>
    <w:rsid w:val="0070674B"/>
    <w:rsid w:val="00762260"/>
    <w:rsid w:val="007734DA"/>
    <w:rsid w:val="007745D1"/>
    <w:rsid w:val="007A106C"/>
    <w:rsid w:val="007C10D0"/>
    <w:rsid w:val="007E02D2"/>
    <w:rsid w:val="007E0F82"/>
    <w:rsid w:val="00817F2A"/>
    <w:rsid w:val="008355B6"/>
    <w:rsid w:val="0083782E"/>
    <w:rsid w:val="0084237F"/>
    <w:rsid w:val="00845D7F"/>
    <w:rsid w:val="00850DD3"/>
    <w:rsid w:val="00890458"/>
    <w:rsid w:val="00897DBB"/>
    <w:rsid w:val="008C3354"/>
    <w:rsid w:val="008E4CD3"/>
    <w:rsid w:val="008F1146"/>
    <w:rsid w:val="009101C7"/>
    <w:rsid w:val="00910EA0"/>
    <w:rsid w:val="00912E15"/>
    <w:rsid w:val="00937D42"/>
    <w:rsid w:val="00954DAA"/>
    <w:rsid w:val="00966F23"/>
    <w:rsid w:val="009B2448"/>
    <w:rsid w:val="009D71D4"/>
    <w:rsid w:val="009E2FC6"/>
    <w:rsid w:val="009F3830"/>
    <w:rsid w:val="00A05D4C"/>
    <w:rsid w:val="00A3799B"/>
    <w:rsid w:val="00AE2C00"/>
    <w:rsid w:val="00B03A93"/>
    <w:rsid w:val="00B04A61"/>
    <w:rsid w:val="00B53DB2"/>
    <w:rsid w:val="00B70AD7"/>
    <w:rsid w:val="00B825D2"/>
    <w:rsid w:val="00BA1A1E"/>
    <w:rsid w:val="00BA37A0"/>
    <w:rsid w:val="00BC02EF"/>
    <w:rsid w:val="00BC41E9"/>
    <w:rsid w:val="00BC6A2D"/>
    <w:rsid w:val="00BF380D"/>
    <w:rsid w:val="00BF575B"/>
    <w:rsid w:val="00C02CBC"/>
    <w:rsid w:val="00C10FC5"/>
    <w:rsid w:val="00C13F95"/>
    <w:rsid w:val="00C52671"/>
    <w:rsid w:val="00C80F00"/>
    <w:rsid w:val="00CB5B81"/>
    <w:rsid w:val="00CF04E4"/>
    <w:rsid w:val="00D15D52"/>
    <w:rsid w:val="00D32AB1"/>
    <w:rsid w:val="00D403ED"/>
    <w:rsid w:val="00D5454A"/>
    <w:rsid w:val="00D553F9"/>
    <w:rsid w:val="00DA4D91"/>
    <w:rsid w:val="00DE232F"/>
    <w:rsid w:val="00DF27A7"/>
    <w:rsid w:val="00E13B91"/>
    <w:rsid w:val="00E22F35"/>
    <w:rsid w:val="00E263B5"/>
    <w:rsid w:val="00ED0235"/>
    <w:rsid w:val="00ED69A2"/>
    <w:rsid w:val="00EE0033"/>
    <w:rsid w:val="00EF7049"/>
    <w:rsid w:val="00F03110"/>
    <w:rsid w:val="00F20807"/>
    <w:rsid w:val="00F26046"/>
    <w:rsid w:val="00F30652"/>
    <w:rsid w:val="00F32BBA"/>
    <w:rsid w:val="00F60CC1"/>
    <w:rsid w:val="00F72E47"/>
    <w:rsid w:val="00F7383E"/>
    <w:rsid w:val="00F862EB"/>
    <w:rsid w:val="00FC71BD"/>
    <w:rsid w:val="00FE675C"/>
    <w:rsid w:val="02FFE435"/>
    <w:rsid w:val="4A148657"/>
    <w:rsid w:val="6D19CB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16A1"/>
    <w:pPr>
      <w:spacing w:after="0" w:line="276" w:lineRule="auto"/>
    </w:pPr>
    <w:rPr>
      <w:rFonts w:ascii="Lexend" w:eastAsia="Times New Roman" w:hAnsi="Lexend" w:cs="Times New Roman"/>
      <w:sz w:val="22"/>
      <w:szCs w:val="22"/>
      <w:lang w:val="fr-FR"/>
    </w:rPr>
  </w:style>
  <w:style w:type="paragraph" w:styleId="Nagwek1">
    <w:name w:val="heading 1"/>
    <w:basedOn w:val="Normalny"/>
    <w:next w:val="Normalny"/>
    <w:link w:val="Nagwek1Znak"/>
    <w:autoRedefine/>
    <w:uiPriority w:val="9"/>
    <w:qFormat/>
    <w:rsid w:val="007034C3"/>
    <w:pPr>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7034C3"/>
    <w:pPr>
      <w:spacing w:after="240"/>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7034C3"/>
    <w:rPr>
      <w:rFonts w:ascii="Lexend ExtraBold" w:eastAsia="Times New Roman" w:hAnsi="Lexend ExtraBold" w:cs="Times New Roman"/>
      <w:color w:val="0000E8"/>
      <w:sz w:val="72"/>
      <w:szCs w:val="72"/>
      <w:lang w:val="fr-FR"/>
    </w:rPr>
  </w:style>
  <w:style w:type="character" w:customStyle="1" w:styleId="Nagwek2Znak">
    <w:name w:val="Nagłówek 2 Znak"/>
    <w:basedOn w:val="Domylnaczcionkaakapitu"/>
    <w:link w:val="Nagwek2"/>
    <w:uiPriority w:val="9"/>
    <w:rsid w:val="007034C3"/>
    <w:rPr>
      <w:rFonts w:ascii="Lexend ExtraBold" w:eastAsia="Times New Roman" w:hAnsi="Lexend ExtraBold" w:cs="Times New Roman"/>
      <w:b/>
      <w:bCs/>
      <w:color w:val="0000E8"/>
      <w:sz w:val="32"/>
      <w:szCs w:val="32"/>
      <w:lang w:val="fr-FR"/>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hAnsi="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Lexend" w:eastAsia="Times New Roman" w:hAnsi="Lexend" w:cs="Times New Roman"/>
      <w:sz w:val="20"/>
      <w:szCs w:val="20"/>
      <w:lang w:val="fr-FR"/>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355B6"/>
    <w:rPr>
      <w:b/>
      <w:bCs/>
    </w:rPr>
  </w:style>
  <w:style w:type="character" w:customStyle="1" w:styleId="TematkomentarzaZnak">
    <w:name w:val="Temat komentarza Znak"/>
    <w:basedOn w:val="TekstkomentarzaZnak"/>
    <w:link w:val="Tematkomentarza"/>
    <w:uiPriority w:val="99"/>
    <w:semiHidden/>
    <w:rsid w:val="008355B6"/>
    <w:rPr>
      <w:rFonts w:ascii="Lexend" w:eastAsia="Times New Roman" w:hAnsi="Lexend" w:cs="Times New Roman"/>
      <w:b/>
      <w:bCs/>
      <w:sz w:val="20"/>
      <w:szCs w:val="20"/>
      <w:lang w:val="fr-FR"/>
    </w:rPr>
  </w:style>
  <w:style w:type="paragraph" w:styleId="Poprawka">
    <w:name w:val="Revision"/>
    <w:hidden/>
    <w:uiPriority w:val="99"/>
    <w:semiHidden/>
    <w:rsid w:val="00275D98"/>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427</Words>
  <Characters>2435</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2</cp:revision>
  <dcterms:created xsi:type="dcterms:W3CDTF">2026-04-02T17:05:00Z</dcterms:created>
  <dcterms:modified xsi:type="dcterms:W3CDTF">2026-04-02T17:05:00Z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