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EE3FD" w14:textId="77777777" w:rsidR="00A4531D" w:rsidRPr="00A4531D" w:rsidRDefault="00A4531D" w:rsidP="00A4531D">
      <w:pPr>
        <w:rPr>
          <w:rFonts w:ascii="Lexend ExtraBold" w:hAnsi="Lexend ExtraBold"/>
          <w:color w:val="0000E8"/>
          <w:sz w:val="56"/>
          <w:szCs w:val="56"/>
          <w:lang w:val="pl-PL"/>
        </w:rPr>
      </w:pPr>
      <w:r w:rsidRPr="00A4531D">
        <w:rPr>
          <w:rFonts w:ascii="Lexend ExtraBold" w:hAnsi="Lexend ExtraBold"/>
          <w:b/>
          <w:bCs/>
          <w:color w:val="0000E8"/>
          <w:sz w:val="56"/>
          <w:szCs w:val="56"/>
          <w:lang w:val="pl-PL"/>
        </w:rPr>
        <w:t>Zestaw narzędzi do planowania zrównoważonego rozwoju i dziedzictwa</w:t>
      </w:r>
    </w:p>
    <w:p w14:paraId="15167922" w14:textId="77777777" w:rsidR="000D2D2D" w:rsidRDefault="000D2D2D" w:rsidP="000D2D2D">
      <w:pPr>
        <w:rPr>
          <w:lang w:val="pl-PL"/>
        </w:rPr>
      </w:pPr>
    </w:p>
    <w:p w14:paraId="7F974D0B" w14:textId="77777777" w:rsidR="00C40E7E" w:rsidRPr="00A4531D" w:rsidRDefault="00C40E7E" w:rsidP="000D2D2D">
      <w:pPr>
        <w:rPr>
          <w:lang w:val="pl-PL"/>
        </w:rPr>
      </w:pPr>
    </w:p>
    <w:p w14:paraId="6F599B63" w14:textId="67C5757A" w:rsidR="006C62D7" w:rsidRPr="00A4531D" w:rsidRDefault="006C62D7" w:rsidP="005616A1">
      <w:pPr>
        <w:pStyle w:val="Nagwek2"/>
        <w:rPr>
          <w:lang w:val="en-GB"/>
        </w:rPr>
      </w:pPr>
      <w:r w:rsidRPr="00A4531D">
        <w:rPr>
          <w:lang w:val="en-GB"/>
        </w:rPr>
        <w:t>WHY THIS TOOL MATTERS?</w:t>
      </w:r>
    </w:p>
    <w:p w14:paraId="61B4D510" w14:textId="77777777" w:rsidR="002A034D" w:rsidRPr="002A034D" w:rsidRDefault="002A034D" w:rsidP="002A034D">
      <w:pPr>
        <w:pStyle w:val="Nagwek2"/>
        <w:rPr>
          <w:rFonts w:ascii="Lexend" w:hAnsi="Lexend"/>
          <w:b w:val="0"/>
          <w:bCs w:val="0"/>
          <w:color w:val="auto"/>
          <w:sz w:val="22"/>
          <w:szCs w:val="22"/>
          <w:lang w:val="pl-PL"/>
        </w:rPr>
      </w:pPr>
      <w:r w:rsidRPr="002A034D">
        <w:rPr>
          <w:rFonts w:ascii="Lexend" w:hAnsi="Lexend"/>
          <w:b w:val="0"/>
          <w:bCs w:val="0"/>
          <w:color w:val="auto"/>
          <w:sz w:val="22"/>
          <w:szCs w:val="22"/>
          <w:lang w:val="pl-PL"/>
        </w:rPr>
        <w:t>Projekt nie kończy się wraz z zakończeniem ostatniego wydarzenia. Trwałe projekty pozostawiają po sobie ślad: przynoszą korzyści młodzieży, społeczności i dziedzictwu kulturowemu jeszcze długo po zakończeniu działań.</w:t>
      </w:r>
    </w:p>
    <w:p w14:paraId="715EBC86" w14:textId="77777777" w:rsidR="002A034D" w:rsidRPr="002A034D" w:rsidRDefault="002A034D" w:rsidP="002A034D">
      <w:pPr>
        <w:pStyle w:val="Nagwek2"/>
        <w:rPr>
          <w:rFonts w:ascii="Lexend" w:hAnsi="Lexend"/>
          <w:b w:val="0"/>
          <w:bCs w:val="0"/>
          <w:color w:val="auto"/>
          <w:sz w:val="22"/>
          <w:szCs w:val="22"/>
          <w:lang w:val="pl-PL"/>
        </w:rPr>
      </w:pPr>
      <w:r w:rsidRPr="002A034D">
        <w:rPr>
          <w:rFonts w:ascii="Lexend" w:hAnsi="Lexend"/>
          <w:b w:val="0"/>
          <w:bCs w:val="0"/>
          <w:color w:val="auto"/>
          <w:sz w:val="22"/>
          <w:szCs w:val="22"/>
          <w:lang w:val="pl-PL"/>
        </w:rPr>
        <w:t>Zestaw narzędzi do planowania zrównoważonego rozwoju i dziedzictwa pomaga myśleć perspektywicznie. Gwarantuje, że pomysły, materiały, partnerstwa i wyniki nie znikną wraz z zakończeniem finansowania lub warsztatów. Dzięki temu narzędziu zespoły młodzieżowe mogą zapewnić długoterminowy wpływ, budować silniejsze więzi społeczne oraz planować możliwości przyszłego rozwoju, powielania lub rozszerzania działań.</w:t>
      </w:r>
    </w:p>
    <w:p w14:paraId="03182209" w14:textId="77777777" w:rsidR="002A034D" w:rsidRDefault="002A034D" w:rsidP="002A034D">
      <w:pPr>
        <w:pStyle w:val="Nagwek2"/>
        <w:rPr>
          <w:rFonts w:ascii="Lexend" w:hAnsi="Lexend"/>
          <w:b w:val="0"/>
          <w:bCs w:val="0"/>
          <w:color w:val="auto"/>
          <w:sz w:val="22"/>
          <w:szCs w:val="22"/>
          <w:lang w:val="pl-PL"/>
        </w:rPr>
      </w:pPr>
      <w:r w:rsidRPr="002A034D">
        <w:rPr>
          <w:rFonts w:ascii="Lexend" w:hAnsi="Lexend"/>
          <w:b w:val="0"/>
          <w:bCs w:val="0"/>
          <w:color w:val="auto"/>
          <w:sz w:val="22"/>
          <w:szCs w:val="22"/>
          <w:lang w:val="pl-PL"/>
        </w:rPr>
        <w:t>Jest to szczególnie przydatne w mediacji kulturowej, gdzie liczy się ciągłość, relacje i lokalne znaczenie.</w:t>
      </w:r>
    </w:p>
    <w:p w14:paraId="23A52D37" w14:textId="77777777" w:rsidR="002A034D" w:rsidRDefault="002A034D" w:rsidP="002A034D">
      <w:pPr>
        <w:pStyle w:val="Nagwek2"/>
        <w:rPr>
          <w:rFonts w:ascii="Lexend" w:hAnsi="Lexend"/>
          <w:b w:val="0"/>
          <w:bCs w:val="0"/>
          <w:color w:val="auto"/>
          <w:sz w:val="22"/>
          <w:szCs w:val="22"/>
          <w:lang w:val="pl-PL"/>
        </w:rPr>
      </w:pPr>
    </w:p>
    <w:p w14:paraId="428216F0" w14:textId="4FDE7116" w:rsidR="006C62D7" w:rsidRPr="002A034D" w:rsidRDefault="006C62D7" w:rsidP="002A034D">
      <w:pPr>
        <w:pStyle w:val="Nagwek2"/>
        <w:rPr>
          <w:lang w:val="pl-PL"/>
        </w:rPr>
      </w:pPr>
      <w:r w:rsidRPr="002A034D">
        <w:rPr>
          <w:lang w:val="pl-PL"/>
        </w:rPr>
        <w:t>HOW TO USE IT?</w:t>
      </w:r>
    </w:p>
    <w:p w14:paraId="5D619587" w14:textId="77777777"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 xml:space="preserve">· </w:t>
      </w:r>
      <w:r w:rsidRPr="002A034D">
        <w:rPr>
          <w:rFonts w:ascii="Times New Roman" w:hAnsi="Times New Roman"/>
          <w:b/>
          <w:bCs/>
          <w:sz w:val="24"/>
          <w:szCs w:val="24"/>
          <w:lang w:val="pl-PL" w:eastAsia="en-GB"/>
        </w:rPr>
        <w:t>Określ, co powstaje w ramach Twojego projektu</w:t>
      </w:r>
    </w:p>
    <w:p w14:paraId="6A8A13F6" w14:textId="40A5C85D"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Wymień konkretne produkty (materiały, wydarzenia, metody, narzędzia) oraz efekty (nabyte umiejętności, zwiększona świadomość, nawiązane kontakty).</w:t>
      </w:r>
    </w:p>
    <w:p w14:paraId="4E2CC3F8" w14:textId="77777777"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 xml:space="preserve">· </w:t>
      </w:r>
      <w:r w:rsidRPr="002A034D">
        <w:rPr>
          <w:rFonts w:ascii="Times New Roman" w:hAnsi="Times New Roman"/>
          <w:b/>
          <w:bCs/>
          <w:sz w:val="24"/>
          <w:szCs w:val="24"/>
          <w:lang w:val="pl-PL" w:eastAsia="en-GB"/>
        </w:rPr>
        <w:t>Określ długoterminowych beneficjentów</w:t>
      </w:r>
    </w:p>
    <w:p w14:paraId="54D55E61" w14:textId="33047B4B"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lastRenderedPageBreak/>
        <w:t>Kto będzie nadal korzystał z projektu, czerpał z niego korzyści lub pozostawał pod jego wpływem po jego zakończeniu?</w:t>
      </w:r>
    </w:p>
    <w:p w14:paraId="1892A0D5" w14:textId="77777777"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 xml:space="preserve">· </w:t>
      </w:r>
      <w:r w:rsidRPr="002A034D">
        <w:rPr>
          <w:rFonts w:ascii="Times New Roman" w:hAnsi="Times New Roman"/>
          <w:b/>
          <w:bCs/>
          <w:sz w:val="24"/>
          <w:szCs w:val="24"/>
          <w:lang w:val="pl-PL" w:eastAsia="en-GB"/>
        </w:rPr>
        <w:t>Opracuj strategię trwałości</w:t>
      </w:r>
    </w:p>
    <w:p w14:paraId="073310EC" w14:textId="4DFAA81D"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Zdecyduj, w jaki sposób wyniki będą utrzymywane: aktualizowanie treści, udostępnianie materiałów, szkolenie innych, podtrzymywanie aktywności.</w:t>
      </w:r>
    </w:p>
    <w:p w14:paraId="4D1CD944" w14:textId="77777777"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 xml:space="preserve">· </w:t>
      </w:r>
      <w:r w:rsidRPr="002A034D">
        <w:rPr>
          <w:rFonts w:ascii="Times New Roman" w:hAnsi="Times New Roman"/>
          <w:b/>
          <w:bCs/>
          <w:sz w:val="24"/>
          <w:szCs w:val="24"/>
          <w:lang w:val="pl-PL" w:eastAsia="en-GB"/>
        </w:rPr>
        <w:t>Zidentyfikuj partnerów, którzy przejmą projekt</w:t>
      </w:r>
    </w:p>
    <w:p w14:paraId="1FE865DD" w14:textId="24103F65"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Określ, kto może wesprzeć kontynuację (szkoły, ośrodki młodzieżowe, muzea, organizacje pozarządowe, biblioteki, gminy).</w:t>
      </w:r>
    </w:p>
    <w:p w14:paraId="31989C2A" w14:textId="77777777"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 xml:space="preserve">· </w:t>
      </w:r>
      <w:r w:rsidRPr="002A034D">
        <w:rPr>
          <w:rFonts w:ascii="Times New Roman" w:hAnsi="Times New Roman"/>
          <w:b/>
          <w:bCs/>
          <w:sz w:val="24"/>
          <w:szCs w:val="24"/>
          <w:lang w:val="pl-PL" w:eastAsia="en-GB"/>
        </w:rPr>
        <w:t>Zbadaj możliwości finansowania i wsparcia</w:t>
      </w:r>
    </w:p>
    <w:p w14:paraId="44D867EA" w14:textId="1E5CDDE2"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 xml:space="preserve">Rozważ małe dotacje, lokalnych sponsorów, sieci wolontariuszy, rady młodzieżowe, programy </w:t>
      </w:r>
      <w:proofErr w:type="spellStart"/>
      <w:r w:rsidRPr="002A034D">
        <w:rPr>
          <w:rFonts w:ascii="Times New Roman" w:hAnsi="Times New Roman"/>
          <w:sz w:val="24"/>
          <w:szCs w:val="24"/>
          <w:lang w:val="pl-PL" w:eastAsia="en-GB"/>
        </w:rPr>
        <w:t>mobilnościowe</w:t>
      </w:r>
      <w:proofErr w:type="spellEnd"/>
      <w:r w:rsidRPr="002A034D">
        <w:rPr>
          <w:rFonts w:ascii="Times New Roman" w:hAnsi="Times New Roman"/>
          <w:sz w:val="24"/>
          <w:szCs w:val="24"/>
          <w:lang w:val="pl-PL" w:eastAsia="en-GB"/>
        </w:rPr>
        <w:t xml:space="preserve"> lub europejskie.</w:t>
      </w:r>
    </w:p>
    <w:p w14:paraId="3D175626" w14:textId="77777777"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 xml:space="preserve">· </w:t>
      </w:r>
      <w:r w:rsidRPr="002A034D">
        <w:rPr>
          <w:rFonts w:ascii="Times New Roman" w:hAnsi="Times New Roman"/>
          <w:b/>
          <w:bCs/>
          <w:sz w:val="24"/>
          <w:szCs w:val="24"/>
          <w:lang w:val="pl-PL" w:eastAsia="en-GB"/>
        </w:rPr>
        <w:t>Zaplanuj monitorowanie i przekazanie</w:t>
      </w:r>
    </w:p>
    <w:p w14:paraId="0A88D0D2" w14:textId="32325D10"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Kto będzie kontynuował działania? Jak przekażesz projekt innej grupie? Jakie narzędzia należy udokumentować</w:t>
      </w:r>
    </w:p>
    <w:p w14:paraId="3DBFB1A6" w14:textId="77777777"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 xml:space="preserve">· </w:t>
      </w:r>
      <w:r w:rsidRPr="002A034D">
        <w:rPr>
          <w:rFonts w:ascii="Times New Roman" w:hAnsi="Times New Roman"/>
          <w:b/>
          <w:bCs/>
          <w:sz w:val="24"/>
          <w:szCs w:val="24"/>
          <w:lang w:val="pl-PL" w:eastAsia="en-GB"/>
        </w:rPr>
        <w:t>Pomyśl o rozszerzeniu skali</w:t>
      </w:r>
    </w:p>
    <w:p w14:paraId="7E0F1155" w14:textId="77777777" w:rsidR="002A034D" w:rsidRPr="002A034D" w:rsidRDefault="002A034D" w:rsidP="002A034D">
      <w:pPr>
        <w:spacing w:before="100" w:beforeAutospacing="1" w:after="100" w:afterAutospacing="1" w:line="240" w:lineRule="auto"/>
        <w:rPr>
          <w:rFonts w:ascii="Times New Roman" w:hAnsi="Times New Roman"/>
          <w:sz w:val="24"/>
          <w:szCs w:val="24"/>
          <w:lang w:val="pl-PL" w:eastAsia="en-GB"/>
        </w:rPr>
      </w:pPr>
      <w:r w:rsidRPr="002A034D">
        <w:rPr>
          <w:rFonts w:ascii="Times New Roman" w:hAnsi="Times New Roman"/>
          <w:sz w:val="24"/>
          <w:szCs w:val="24"/>
          <w:lang w:val="pl-PL" w:eastAsia="en-GB"/>
        </w:rPr>
        <w:t>Czy projekt może się rozwinąć? Czy można go powtórzyć? Czy może zostać zaadaptowany przez inną grupę?</w:t>
      </w:r>
    </w:p>
    <w:p w14:paraId="4F3122B0" w14:textId="77777777" w:rsidR="006C62D7" w:rsidRPr="002A034D" w:rsidRDefault="006C62D7" w:rsidP="005616A1">
      <w:pPr>
        <w:pStyle w:val="Nagwek2"/>
        <w:rPr>
          <w:lang w:val="pl-PL"/>
        </w:rPr>
      </w:pPr>
    </w:p>
    <w:p w14:paraId="10721A2F" w14:textId="1B98B4E6" w:rsidR="00F03110" w:rsidRPr="0083782E" w:rsidRDefault="00AE2C00" w:rsidP="005616A1">
      <w:pPr>
        <w:pStyle w:val="Nagwek2"/>
      </w:pPr>
      <w:r w:rsidRPr="0083782E">
        <w:t>TIPS</w:t>
      </w:r>
    </w:p>
    <w:p w14:paraId="4E32AFE9" w14:textId="77777777" w:rsidR="002A034D" w:rsidRPr="002A034D" w:rsidRDefault="002A034D" w:rsidP="002A034D">
      <w:pPr>
        <w:rPr>
          <w:lang w:val="pl-PL"/>
        </w:rPr>
      </w:pPr>
      <w:r w:rsidRPr="002A034D">
        <w:rPr>
          <w:lang w:val="pl-PL"/>
        </w:rPr>
        <w:t>·        Nie komplikuj kwestii zrównoważonego rozwoju: zastanów się, co może przetrwać próbę czasu.</w:t>
      </w:r>
    </w:p>
    <w:p w14:paraId="09935072" w14:textId="77777777" w:rsidR="002A034D" w:rsidRPr="002A034D" w:rsidRDefault="002A034D" w:rsidP="002A034D">
      <w:pPr>
        <w:rPr>
          <w:lang w:val="pl-PL"/>
        </w:rPr>
      </w:pPr>
      <w:r w:rsidRPr="002A034D">
        <w:rPr>
          <w:lang w:val="pl-PL"/>
        </w:rPr>
        <w:t xml:space="preserve">·        Korzystaj z narzędzi cyfrowych do archiwizacji: Drive, foldery </w:t>
      </w:r>
      <w:proofErr w:type="spellStart"/>
      <w:r w:rsidRPr="002A034D">
        <w:rPr>
          <w:lang w:val="pl-PL"/>
        </w:rPr>
        <w:t>Canva</w:t>
      </w:r>
      <w:proofErr w:type="spellEnd"/>
      <w:r w:rsidRPr="002A034D">
        <w:rPr>
          <w:lang w:val="pl-PL"/>
        </w:rPr>
        <w:t xml:space="preserve"> lub wspólna biblioteka cyfrowa.</w:t>
      </w:r>
    </w:p>
    <w:p w14:paraId="7381CDDF" w14:textId="77777777" w:rsidR="002A034D" w:rsidRPr="002A034D" w:rsidRDefault="002A034D" w:rsidP="002A034D">
      <w:pPr>
        <w:rPr>
          <w:lang w:val="pl-PL"/>
        </w:rPr>
      </w:pPr>
      <w:r w:rsidRPr="002A034D">
        <w:rPr>
          <w:lang w:val="pl-PL"/>
        </w:rPr>
        <w:t xml:space="preserve">·        Dokumentuj swój projekt: szablony, plakaty, instrukcje, listy kontrolne </w:t>
      </w:r>
      <w:r w:rsidRPr="002A034D">
        <w:rPr>
          <w:rFonts w:ascii="Times New Roman" w:hAnsi="Times New Roman"/>
          <w:lang w:val="pl-PL"/>
        </w:rPr>
        <w:t>→</w:t>
      </w:r>
      <w:r w:rsidRPr="002A034D">
        <w:rPr>
          <w:lang w:val="pl-PL"/>
        </w:rPr>
        <w:t xml:space="preserve"> dzi</w:t>
      </w:r>
      <w:r w:rsidRPr="002A034D">
        <w:rPr>
          <w:rFonts w:ascii="___WRD_EMBED_SUB_44" w:hAnsi="___WRD_EMBED_SUB_44" w:cs="___WRD_EMBED_SUB_44"/>
          <w:lang w:val="pl-PL"/>
        </w:rPr>
        <w:t>ę</w:t>
      </w:r>
      <w:r w:rsidRPr="002A034D">
        <w:rPr>
          <w:lang w:val="pl-PL"/>
        </w:rPr>
        <w:t xml:space="preserve">ki temu </w:t>
      </w:r>
      <w:r w:rsidRPr="002A034D">
        <w:rPr>
          <w:rFonts w:ascii="___WRD_EMBED_SUB_44" w:hAnsi="___WRD_EMBED_SUB_44" w:cs="___WRD_EMBED_SUB_44"/>
          <w:lang w:val="pl-PL"/>
        </w:rPr>
        <w:t>ł</w:t>
      </w:r>
      <w:r w:rsidRPr="002A034D">
        <w:rPr>
          <w:lang w:val="pl-PL"/>
        </w:rPr>
        <w:t>atwiej b</w:t>
      </w:r>
      <w:r w:rsidRPr="002A034D">
        <w:rPr>
          <w:rFonts w:ascii="___WRD_EMBED_SUB_44" w:hAnsi="___WRD_EMBED_SUB_44" w:cs="___WRD_EMBED_SUB_44"/>
          <w:lang w:val="pl-PL"/>
        </w:rPr>
        <w:t>ę</w:t>
      </w:r>
      <w:r w:rsidRPr="002A034D">
        <w:rPr>
          <w:lang w:val="pl-PL"/>
        </w:rPr>
        <w:t>dzie powt</w:t>
      </w:r>
      <w:r w:rsidRPr="002A034D">
        <w:rPr>
          <w:rFonts w:ascii="___WRD_EMBED_SUB_44" w:hAnsi="___WRD_EMBED_SUB_44" w:cs="___WRD_EMBED_SUB_44"/>
          <w:lang w:val="pl-PL"/>
        </w:rPr>
        <w:t>ó</w:t>
      </w:r>
      <w:r w:rsidRPr="002A034D">
        <w:rPr>
          <w:lang w:val="pl-PL"/>
        </w:rPr>
        <w:t>rzy</w:t>
      </w:r>
      <w:r w:rsidRPr="002A034D">
        <w:rPr>
          <w:rFonts w:ascii="___WRD_EMBED_SUB_44" w:hAnsi="___WRD_EMBED_SUB_44" w:cs="___WRD_EMBED_SUB_44"/>
          <w:lang w:val="pl-PL"/>
        </w:rPr>
        <w:t>ć</w:t>
      </w:r>
      <w:r w:rsidRPr="002A034D">
        <w:rPr>
          <w:lang w:val="pl-PL"/>
        </w:rPr>
        <w:t xml:space="preserve"> projekt.</w:t>
      </w:r>
    </w:p>
    <w:p w14:paraId="55C3E783" w14:textId="77777777" w:rsidR="002A034D" w:rsidRPr="002A034D" w:rsidRDefault="002A034D" w:rsidP="002A034D">
      <w:pPr>
        <w:rPr>
          <w:lang w:val="pl-PL"/>
        </w:rPr>
      </w:pPr>
      <w:r w:rsidRPr="002A034D">
        <w:rPr>
          <w:lang w:val="pl-PL"/>
        </w:rPr>
        <w:lastRenderedPageBreak/>
        <w:t>·        Udostępniaj wyniki publicznie, aby zwiększyć widoczność i zainteresowanie (strona internetowa szkoły, lokalni partnerzy, organizacje zajmujące się dziedzictwem kulturowym).</w:t>
      </w:r>
    </w:p>
    <w:p w14:paraId="57955E09" w14:textId="77777777" w:rsidR="002A034D" w:rsidRPr="002A034D" w:rsidRDefault="002A034D" w:rsidP="002A034D">
      <w:pPr>
        <w:rPr>
          <w:lang w:val="pl-PL"/>
        </w:rPr>
      </w:pPr>
      <w:r w:rsidRPr="002A034D">
        <w:rPr>
          <w:lang w:val="pl-PL"/>
        </w:rPr>
        <w:t>·        Zaangażuj partnerów na wczesnym etapie: kontynuacja projektu będzie łatwiejsza, jeśli od początku poczują się oni jego współtwórcami.</w:t>
      </w:r>
    </w:p>
    <w:p w14:paraId="5E499A23" w14:textId="18456A1F" w:rsidR="00DE232F" w:rsidRPr="002A034D" w:rsidRDefault="002A034D" w:rsidP="002A034D">
      <w:pPr>
        <w:rPr>
          <w:lang w:val="pl-PL"/>
        </w:rPr>
      </w:pPr>
      <w:r w:rsidRPr="002A034D">
        <w:rPr>
          <w:lang w:val="pl-PL"/>
        </w:rPr>
        <w:t xml:space="preserve"> </w:t>
      </w:r>
      <w:r w:rsidR="00DE232F" w:rsidRPr="002A034D">
        <w:rPr>
          <w:lang w:val="pl-PL"/>
        </w:rPr>
        <w:br w:type="page"/>
      </w:r>
    </w:p>
    <w:p w14:paraId="582D67AD" w14:textId="2AB793E1" w:rsidR="002A034D" w:rsidRDefault="00A4531D" w:rsidP="002A034D">
      <w:pPr>
        <w:rPr>
          <w:rFonts w:ascii="Lexend ExtraBold" w:hAnsi="Lexend ExtraBold"/>
          <w:color w:val="0000E8"/>
          <w:sz w:val="56"/>
          <w:szCs w:val="56"/>
          <w:lang w:val="pl-PL"/>
        </w:rPr>
      </w:pPr>
      <w:r>
        <w:rPr>
          <w:sz w:val="44"/>
          <w:szCs w:val="44"/>
          <w:lang w:val="pl-PL"/>
        </w:rPr>
        <w:lastRenderedPageBreak/>
        <w:t>Wzór</w:t>
      </w:r>
      <w:r w:rsidR="00392591" w:rsidRPr="00A4531D">
        <w:rPr>
          <w:lang w:val="pl-PL"/>
        </w:rPr>
        <w:br/>
      </w:r>
      <w:r w:rsidRPr="00854F7A">
        <w:rPr>
          <w:rFonts w:ascii="Lexend ExtraBold" w:hAnsi="Lexend ExtraBold"/>
          <w:color w:val="0000E8"/>
          <w:sz w:val="56"/>
          <w:szCs w:val="56"/>
          <w:lang w:val="pl-PL"/>
        </w:rPr>
        <w:t>Zestaw narzędzi do planowania zrównoważonego rozwoju i dziedzictwa</w:t>
      </w:r>
    </w:p>
    <w:p w14:paraId="0D631BD3" w14:textId="77777777" w:rsidR="00854F7A" w:rsidRPr="002A034D" w:rsidRDefault="00854F7A" w:rsidP="002A034D">
      <w:pPr>
        <w:rPr>
          <w:rFonts w:ascii="Lexend ExtraBold" w:hAnsi="Lexend ExtraBold"/>
          <w:color w:val="0000E8"/>
          <w:sz w:val="72"/>
          <w:szCs w:val="72"/>
          <w:lang w:val="pl-PL"/>
        </w:rPr>
      </w:pPr>
    </w:p>
    <w:p w14:paraId="69B777FE" w14:textId="68AC143F" w:rsidR="00CF04E4" w:rsidRPr="00986BCF" w:rsidRDefault="00452226" w:rsidP="00986BCF">
      <w:pPr>
        <w:pStyle w:val="Nagwek2"/>
        <w:rPr>
          <w:lang w:val="pl-PL"/>
        </w:rPr>
      </w:pPr>
      <w:r w:rsidRPr="00986BCF">
        <w:rPr>
          <w:lang w:val="pl-PL"/>
        </w:rPr>
        <w:t xml:space="preserve">1 - </w:t>
      </w:r>
      <w:r w:rsidR="00986BCF" w:rsidRPr="00986BCF">
        <w:rPr>
          <w:lang w:val="pl-PL"/>
        </w:rPr>
        <w:t>WYNIKI PROJEKTU</w:t>
      </w:r>
      <w:r w:rsidRPr="00986BCF">
        <w:rPr>
          <w:lang w:val="pl-PL"/>
        </w:rPr>
        <w:br/>
      </w:r>
      <w:r w:rsidR="00986BCF" w:rsidRPr="00986BCF">
        <w:rPr>
          <w:lang w:val="pl-PL"/>
        </w:rPr>
        <w:t>Co pozostaje po zakończeniu projektu?</w:t>
      </w:r>
    </w:p>
    <w:tbl>
      <w:tblPr>
        <w:tblStyle w:val="Tabela-Siatka"/>
        <w:tblW w:w="0" w:type="auto"/>
        <w:shd w:val="clear" w:color="auto" w:fill="FFFBF8"/>
        <w:tblLook w:val="04A0" w:firstRow="1" w:lastRow="0" w:firstColumn="1" w:lastColumn="0" w:noHBand="0" w:noVBand="1"/>
      </w:tblPr>
      <w:tblGrid>
        <w:gridCol w:w="3020"/>
        <w:gridCol w:w="3021"/>
        <w:gridCol w:w="3021"/>
      </w:tblGrid>
      <w:tr w:rsidR="00DE232F" w:rsidRPr="00A55C24" w14:paraId="1329B521" w14:textId="77777777" w:rsidTr="00BC41E9">
        <w:tc>
          <w:tcPr>
            <w:tcW w:w="3020" w:type="dxa"/>
            <w:shd w:val="clear" w:color="auto" w:fill="FFFBF8"/>
          </w:tcPr>
          <w:p w14:paraId="5DB0CB79" w14:textId="77777777" w:rsidR="00986BCF" w:rsidRPr="00986BCF" w:rsidRDefault="00986BCF" w:rsidP="00986BCF">
            <w:pPr>
              <w:spacing w:line="240" w:lineRule="auto"/>
              <w:rPr>
                <w:b/>
                <w:bCs/>
              </w:rPr>
            </w:pPr>
            <w:proofErr w:type="spellStart"/>
            <w:r w:rsidRPr="00986BCF">
              <w:rPr>
                <w:b/>
                <w:bCs/>
              </w:rPr>
              <w:t>Opis</w:t>
            </w:r>
            <w:proofErr w:type="spellEnd"/>
            <w:r w:rsidRPr="00986BCF">
              <w:rPr>
                <w:b/>
                <w:bCs/>
              </w:rPr>
              <w:t xml:space="preserve"> </w:t>
            </w:r>
            <w:proofErr w:type="spellStart"/>
            <w:r w:rsidRPr="00986BCF">
              <w:rPr>
                <w:b/>
                <w:bCs/>
              </w:rPr>
              <w:t>efektów</w:t>
            </w:r>
            <w:proofErr w:type="spellEnd"/>
            <w:r w:rsidRPr="00986BCF">
              <w:rPr>
                <w:b/>
                <w:bCs/>
              </w:rPr>
              <w:t xml:space="preserve"> (</w:t>
            </w:r>
            <w:proofErr w:type="spellStart"/>
            <w:r w:rsidRPr="00986BCF">
              <w:rPr>
                <w:b/>
                <w:bCs/>
              </w:rPr>
              <w:t>merytoryczne</w:t>
            </w:r>
            <w:proofErr w:type="spellEnd"/>
            <w:r w:rsidRPr="00986BCF">
              <w:rPr>
                <w:b/>
                <w:bCs/>
              </w:rPr>
              <w:t xml:space="preserve"> / </w:t>
            </w:r>
            <w:proofErr w:type="spellStart"/>
            <w:r w:rsidRPr="00986BCF">
              <w:rPr>
                <w:b/>
                <w:bCs/>
              </w:rPr>
              <w:t>cyfrowe</w:t>
            </w:r>
            <w:proofErr w:type="spellEnd"/>
            <w:r w:rsidRPr="00986BCF">
              <w:rPr>
                <w:b/>
                <w:bCs/>
              </w:rPr>
              <w:t xml:space="preserve"> / </w:t>
            </w:r>
            <w:proofErr w:type="spellStart"/>
            <w:r w:rsidRPr="00986BCF">
              <w:rPr>
                <w:b/>
                <w:bCs/>
              </w:rPr>
              <w:t>społeczne</w:t>
            </w:r>
            <w:proofErr w:type="spellEnd"/>
            <w:r w:rsidRPr="00986BCF">
              <w:rPr>
                <w:b/>
                <w:bCs/>
              </w:rPr>
              <w:t xml:space="preserve"> / </w:t>
            </w:r>
            <w:proofErr w:type="spellStart"/>
            <w:r w:rsidRPr="00986BCF">
              <w:rPr>
                <w:b/>
                <w:bCs/>
              </w:rPr>
              <w:t>umiejętności</w:t>
            </w:r>
            <w:proofErr w:type="spellEnd"/>
            <w:r w:rsidRPr="00986BCF">
              <w:rPr>
                <w:b/>
                <w:bCs/>
              </w:rPr>
              <w:t>)</w:t>
            </w:r>
          </w:p>
          <w:p w14:paraId="5D785E16" w14:textId="627ABCBE" w:rsidR="00DE232F" w:rsidRPr="00BC41E9" w:rsidRDefault="00986BCF" w:rsidP="00986BCF">
            <w:pPr>
              <w:rPr>
                <w:rFonts w:ascii="Lexend ExtraBold" w:hAnsi="Lexend ExtraBold"/>
                <w:b/>
                <w:bCs/>
              </w:rPr>
            </w:pPr>
            <w:r w:rsidRPr="00986BCF">
              <w:rPr>
                <w:b/>
                <w:bCs/>
              </w:rPr>
              <w:t xml:space="preserve"> </w:t>
            </w:r>
          </w:p>
        </w:tc>
        <w:tc>
          <w:tcPr>
            <w:tcW w:w="3021" w:type="dxa"/>
            <w:shd w:val="clear" w:color="auto" w:fill="FFFBF8"/>
          </w:tcPr>
          <w:p w14:paraId="6DBE63CE" w14:textId="7AAC2030" w:rsidR="00DE232F" w:rsidRPr="00F26046" w:rsidRDefault="00986BCF" w:rsidP="005616A1">
            <w:pPr>
              <w:rPr>
                <w:rFonts w:ascii="Lexend ExtraBold" w:hAnsi="Lexend ExtraBold"/>
                <w:b/>
                <w:bCs/>
              </w:rPr>
            </w:pPr>
            <w:proofErr w:type="spellStart"/>
            <w:r w:rsidRPr="00986BCF">
              <w:rPr>
                <w:b/>
                <w:bCs/>
              </w:rPr>
              <w:t>Kto</w:t>
            </w:r>
            <w:proofErr w:type="spellEnd"/>
            <w:r w:rsidRPr="00986BCF">
              <w:rPr>
                <w:b/>
                <w:bCs/>
              </w:rPr>
              <w:t xml:space="preserve"> </w:t>
            </w:r>
            <w:proofErr w:type="spellStart"/>
            <w:r w:rsidRPr="00986BCF">
              <w:rPr>
                <w:b/>
                <w:bCs/>
              </w:rPr>
              <w:t>będzie</w:t>
            </w:r>
            <w:proofErr w:type="spellEnd"/>
            <w:r w:rsidRPr="00986BCF">
              <w:rPr>
                <w:b/>
                <w:bCs/>
              </w:rPr>
              <w:t xml:space="preserve"> z </w:t>
            </w:r>
            <w:proofErr w:type="spellStart"/>
            <w:r w:rsidRPr="00986BCF">
              <w:rPr>
                <w:b/>
                <w:bCs/>
              </w:rPr>
              <w:t>tego</w:t>
            </w:r>
            <w:proofErr w:type="spellEnd"/>
            <w:r w:rsidRPr="00986BCF">
              <w:rPr>
                <w:b/>
                <w:bCs/>
              </w:rPr>
              <w:t xml:space="preserve"> </w:t>
            </w:r>
            <w:proofErr w:type="spellStart"/>
            <w:r w:rsidRPr="00986BCF">
              <w:rPr>
                <w:b/>
                <w:bCs/>
              </w:rPr>
              <w:t>korzystał</w:t>
            </w:r>
            <w:proofErr w:type="spellEnd"/>
            <w:r w:rsidRPr="00986BCF">
              <w:rPr>
                <w:b/>
                <w:bCs/>
              </w:rPr>
              <w:t>?</w:t>
            </w:r>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1"/>
              <w:gridCol w:w="66"/>
              <w:gridCol w:w="66"/>
              <w:gridCol w:w="81"/>
            </w:tblGrid>
            <w:tr w:rsidR="00F26046" w:rsidRPr="00A55C24" w14:paraId="74A7958E" w14:textId="77777777">
              <w:trPr>
                <w:gridAfter w:val="3"/>
                <w:tblHeader/>
                <w:tblCellSpacing w:w="15" w:type="dxa"/>
              </w:trPr>
              <w:tc>
                <w:tcPr>
                  <w:tcW w:w="0" w:type="auto"/>
                  <w:vAlign w:val="center"/>
                  <w:hideMark/>
                </w:tcPr>
                <w:p w14:paraId="49DB1453" w14:textId="3854D623" w:rsidR="00F26046" w:rsidRPr="00A4531D" w:rsidRDefault="00986BCF" w:rsidP="00F26046">
                  <w:pPr>
                    <w:spacing w:line="240" w:lineRule="auto"/>
                    <w:rPr>
                      <w:rFonts w:ascii="Times New Roman" w:hAnsi="Times New Roman"/>
                      <w:b/>
                      <w:bCs/>
                      <w:sz w:val="24"/>
                      <w:szCs w:val="24"/>
                      <w:lang w:val="en-GB"/>
                    </w:rPr>
                  </w:pPr>
                  <w:r w:rsidRPr="00986BCF">
                    <w:rPr>
                      <w:b/>
                      <w:bCs/>
                      <w:lang w:val="en-GB"/>
                    </w:rPr>
                    <w:t xml:space="preserve">Jak długo to </w:t>
                  </w:r>
                  <w:proofErr w:type="spellStart"/>
                  <w:r w:rsidRPr="00986BCF">
                    <w:rPr>
                      <w:b/>
                      <w:bCs/>
                      <w:lang w:val="en-GB"/>
                    </w:rPr>
                    <w:t>potrwa</w:t>
                  </w:r>
                  <w:proofErr w:type="spellEnd"/>
                  <w:r w:rsidRPr="00986BCF">
                    <w:rPr>
                      <w:b/>
                      <w:bCs/>
                      <w:lang w:val="en-GB"/>
                    </w:rPr>
                    <w:t>?</w:t>
                  </w:r>
                </w:p>
              </w:tc>
            </w:tr>
            <w:tr w:rsidR="00F26046" w:rsidRPr="00A55C24" w14:paraId="7D09A6E7" w14:textId="77777777">
              <w:trPr>
                <w:tblCellSpacing w:w="15" w:type="dxa"/>
              </w:trPr>
              <w:tc>
                <w:tcPr>
                  <w:tcW w:w="0" w:type="auto"/>
                  <w:vAlign w:val="center"/>
                  <w:hideMark/>
                </w:tcPr>
                <w:p w14:paraId="5C216DE2" w14:textId="77777777" w:rsidR="00F26046" w:rsidRPr="00A4531D" w:rsidRDefault="00F26046" w:rsidP="00F26046">
                  <w:pPr>
                    <w:jc w:val="center"/>
                    <w:rPr>
                      <w:b/>
                      <w:bCs/>
                      <w:lang w:val="en-GB"/>
                    </w:rPr>
                  </w:pPr>
                </w:p>
              </w:tc>
              <w:tc>
                <w:tcPr>
                  <w:tcW w:w="0" w:type="auto"/>
                  <w:vAlign w:val="center"/>
                  <w:hideMark/>
                </w:tcPr>
                <w:p w14:paraId="09815657" w14:textId="77777777" w:rsidR="00F26046" w:rsidRPr="00A4531D" w:rsidRDefault="00F26046" w:rsidP="00F26046">
                  <w:pPr>
                    <w:rPr>
                      <w:sz w:val="20"/>
                      <w:szCs w:val="20"/>
                      <w:lang w:val="en-GB"/>
                    </w:rPr>
                  </w:pPr>
                </w:p>
              </w:tc>
              <w:tc>
                <w:tcPr>
                  <w:tcW w:w="0" w:type="auto"/>
                  <w:vAlign w:val="center"/>
                  <w:hideMark/>
                </w:tcPr>
                <w:p w14:paraId="41D9F5E9" w14:textId="77777777" w:rsidR="00F26046" w:rsidRPr="00A4531D" w:rsidRDefault="00F26046" w:rsidP="00F26046">
                  <w:pPr>
                    <w:rPr>
                      <w:sz w:val="20"/>
                      <w:szCs w:val="20"/>
                      <w:lang w:val="en-GB"/>
                    </w:rPr>
                  </w:pPr>
                </w:p>
              </w:tc>
              <w:tc>
                <w:tcPr>
                  <w:tcW w:w="0" w:type="auto"/>
                  <w:vAlign w:val="center"/>
                  <w:hideMark/>
                </w:tcPr>
                <w:p w14:paraId="61BBCF39" w14:textId="77777777" w:rsidR="00F26046" w:rsidRPr="00A4531D" w:rsidRDefault="00F26046" w:rsidP="00F26046">
                  <w:pPr>
                    <w:rPr>
                      <w:sz w:val="20"/>
                      <w:szCs w:val="20"/>
                      <w:lang w:val="en-GB"/>
                    </w:rPr>
                  </w:pPr>
                </w:p>
              </w:tc>
            </w:tr>
          </w:tbl>
          <w:p w14:paraId="3C07D2AB" w14:textId="473EA8B5" w:rsidR="00DE232F" w:rsidRPr="00A4531D" w:rsidRDefault="00DE232F" w:rsidP="005616A1">
            <w:pPr>
              <w:rPr>
                <w:rFonts w:ascii="Lexend ExtraBold" w:hAnsi="Lexend ExtraBold"/>
                <w:b/>
                <w:bCs/>
                <w:lang w:val="en-GB"/>
              </w:rPr>
            </w:pPr>
          </w:p>
        </w:tc>
      </w:tr>
      <w:tr w:rsidR="00F26046" w:rsidRPr="00A55C24" w14:paraId="7C9EB178" w14:textId="77777777" w:rsidTr="005F6C5E">
        <w:trPr>
          <w:trHeight w:val="969"/>
        </w:trPr>
        <w:tc>
          <w:tcPr>
            <w:tcW w:w="3020" w:type="dxa"/>
            <w:shd w:val="clear" w:color="auto" w:fill="FFFBF8"/>
          </w:tcPr>
          <w:p w14:paraId="42165FA5" w14:textId="77777777" w:rsidR="00F26046" w:rsidRPr="00A4531D" w:rsidRDefault="00F26046" w:rsidP="005616A1">
            <w:pPr>
              <w:rPr>
                <w:lang w:val="en-GB"/>
              </w:rPr>
            </w:pPr>
          </w:p>
        </w:tc>
        <w:tc>
          <w:tcPr>
            <w:tcW w:w="3021" w:type="dxa"/>
            <w:shd w:val="clear" w:color="auto" w:fill="FFFBF8"/>
          </w:tcPr>
          <w:p w14:paraId="6F6020AB" w14:textId="77777777" w:rsidR="00F26046" w:rsidRPr="00A4531D" w:rsidRDefault="00F26046" w:rsidP="005616A1">
            <w:pPr>
              <w:rPr>
                <w:lang w:val="en-GB"/>
              </w:rPr>
            </w:pPr>
          </w:p>
        </w:tc>
        <w:tc>
          <w:tcPr>
            <w:tcW w:w="3021" w:type="dxa"/>
            <w:shd w:val="clear" w:color="auto" w:fill="FFFBF8"/>
          </w:tcPr>
          <w:p w14:paraId="55D23742" w14:textId="77777777" w:rsidR="00F26046" w:rsidRPr="00A4531D" w:rsidRDefault="00F26046" w:rsidP="005616A1">
            <w:pPr>
              <w:rPr>
                <w:lang w:val="en-GB"/>
              </w:rPr>
            </w:pPr>
          </w:p>
        </w:tc>
      </w:tr>
    </w:tbl>
    <w:p w14:paraId="3A0916A5" w14:textId="77777777" w:rsidR="0056429F" w:rsidRPr="00A4531D" w:rsidRDefault="0056429F" w:rsidP="005616A1">
      <w:pPr>
        <w:pStyle w:val="Nagwek2"/>
        <w:rPr>
          <w:lang w:val="en-GB"/>
        </w:rPr>
      </w:pPr>
    </w:p>
    <w:p w14:paraId="31FF44D2" w14:textId="77777777" w:rsidR="00986BCF" w:rsidRPr="00986BCF" w:rsidRDefault="00452226" w:rsidP="00986BCF">
      <w:pPr>
        <w:rPr>
          <w:rFonts w:ascii="Lexend ExtraBold" w:hAnsi="Lexend ExtraBold"/>
          <w:b/>
          <w:bCs/>
          <w:color w:val="0000E8"/>
          <w:sz w:val="32"/>
          <w:szCs w:val="32"/>
          <w:lang w:val="en-GB"/>
        </w:rPr>
      </w:pPr>
      <w:r w:rsidRPr="00A4531D">
        <w:rPr>
          <w:lang w:val="en-GB"/>
        </w:rPr>
        <w:t xml:space="preserve">2 - </w:t>
      </w:r>
      <w:r w:rsidR="00986BCF" w:rsidRPr="00986BCF">
        <w:rPr>
          <w:rFonts w:ascii="Lexend ExtraBold" w:hAnsi="Lexend ExtraBold"/>
          <w:b/>
          <w:bCs/>
          <w:color w:val="0000E8"/>
          <w:sz w:val="32"/>
          <w:szCs w:val="32"/>
          <w:lang w:val="en-GB"/>
        </w:rPr>
        <w:t>DŁUGOTERMINOWI BENEFICJENCI</w:t>
      </w:r>
    </w:p>
    <w:p w14:paraId="4B051ABF" w14:textId="265F1833" w:rsidR="00CF04E4" w:rsidRPr="00FF2B2D" w:rsidRDefault="00FF2B2D" w:rsidP="005616A1">
      <w:pPr>
        <w:rPr>
          <w:lang w:val="pl-PL"/>
        </w:rPr>
      </w:pPr>
      <w:r w:rsidRPr="00FF2B2D">
        <w:rPr>
          <w:rFonts w:ascii="Lexend ExtraBold" w:hAnsi="Lexend ExtraBold"/>
          <w:b/>
          <w:bCs/>
          <w:color w:val="0000E8"/>
          <w:sz w:val="32"/>
          <w:szCs w:val="32"/>
          <w:lang w:val="pl-PL"/>
        </w:rPr>
        <w:t>Kto nadal czerpie z tego korzyści?</w:t>
      </w:r>
    </w:p>
    <w:tbl>
      <w:tblPr>
        <w:tblStyle w:val="Tabela-Siatka"/>
        <w:tblW w:w="0" w:type="auto"/>
        <w:shd w:val="clear" w:color="auto" w:fill="FFFBF8"/>
        <w:tblLook w:val="04A0" w:firstRow="1" w:lastRow="0" w:firstColumn="1" w:lastColumn="0" w:noHBand="0" w:noVBand="1"/>
      </w:tblPr>
      <w:tblGrid>
        <w:gridCol w:w="3020"/>
        <w:gridCol w:w="3021"/>
        <w:gridCol w:w="3021"/>
      </w:tblGrid>
      <w:tr w:rsidR="00DE232F" w:rsidRPr="00A55C24" w14:paraId="03E0861E" w14:textId="77777777" w:rsidTr="00BC41E9">
        <w:tc>
          <w:tcPr>
            <w:tcW w:w="3020" w:type="dxa"/>
            <w:shd w:val="clear" w:color="auto" w:fill="FFFBF8"/>
          </w:tcPr>
          <w:p w14:paraId="52FB8CC5" w14:textId="77777777" w:rsidR="00E56CC3" w:rsidRPr="00E56CC3" w:rsidRDefault="00E56CC3" w:rsidP="00E56CC3">
            <w:pPr>
              <w:rPr>
                <w:rFonts w:ascii="Lexend ExtraBold" w:hAnsi="Lexend ExtraBold"/>
                <w:b/>
                <w:bCs/>
                <w:lang w:val="pl-PL"/>
              </w:rPr>
            </w:pPr>
            <w:r w:rsidRPr="00E56CC3">
              <w:rPr>
                <w:rFonts w:ascii="Lexend ExtraBold" w:hAnsi="Lexend ExtraBold"/>
                <w:b/>
                <w:bCs/>
                <w:lang w:val="pl-PL"/>
              </w:rPr>
              <w:t>Grupa (młodzież, szkoły, społeczność lokalna itp.)</w:t>
            </w:r>
          </w:p>
          <w:p w14:paraId="4A952807" w14:textId="17543BB5" w:rsidR="00DE232F" w:rsidRPr="00E56CC3" w:rsidRDefault="00E56CC3" w:rsidP="00E56CC3">
            <w:pPr>
              <w:rPr>
                <w:rFonts w:ascii="Lexend ExtraBold" w:hAnsi="Lexend ExtraBold"/>
                <w:b/>
                <w:bCs/>
                <w:lang w:val="pl-PL"/>
              </w:rPr>
            </w:pPr>
            <w:r w:rsidRPr="00E56CC3">
              <w:rPr>
                <w:rFonts w:ascii="Lexend ExtraBold" w:hAnsi="Lexend ExtraBold"/>
                <w:b/>
                <w:bCs/>
                <w:lang w:val="pl-PL"/>
              </w:rPr>
              <w:t xml:space="preserve"> </w:t>
            </w:r>
          </w:p>
        </w:tc>
        <w:tc>
          <w:tcPr>
            <w:tcW w:w="3021" w:type="dxa"/>
            <w:shd w:val="clear" w:color="auto" w:fill="FFFBF8"/>
          </w:tcPr>
          <w:p w14:paraId="572D841C" w14:textId="36CA0010" w:rsidR="00DE232F" w:rsidRPr="00E56CC3" w:rsidRDefault="00E56CC3" w:rsidP="005616A1">
            <w:pPr>
              <w:rPr>
                <w:rFonts w:ascii="Lexend ExtraBold" w:hAnsi="Lexend ExtraBold"/>
                <w:b/>
                <w:bCs/>
                <w:lang w:val="pl-PL"/>
              </w:rPr>
            </w:pPr>
            <w:r w:rsidRPr="00E56CC3">
              <w:rPr>
                <w:b/>
                <w:bCs/>
                <w:lang w:val="pl-PL"/>
              </w:rPr>
              <w:t>Co zyskują w dłuższej perspektywie?</w:t>
            </w:r>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8"/>
              <w:gridCol w:w="66"/>
              <w:gridCol w:w="81"/>
            </w:tblGrid>
            <w:tr w:rsidR="009E2FC6" w:rsidRPr="00A55C24" w14:paraId="1CED1639" w14:textId="77777777">
              <w:trPr>
                <w:gridAfter w:val="2"/>
                <w:tblHeader/>
                <w:tblCellSpacing w:w="15" w:type="dxa"/>
              </w:trPr>
              <w:tc>
                <w:tcPr>
                  <w:tcW w:w="0" w:type="auto"/>
                  <w:vAlign w:val="center"/>
                  <w:hideMark/>
                </w:tcPr>
                <w:p w14:paraId="273AFC48" w14:textId="64BECAF8" w:rsidR="009E2FC6" w:rsidRPr="00E56CC3" w:rsidRDefault="00E56CC3" w:rsidP="009E2FC6">
                  <w:pPr>
                    <w:spacing w:line="240" w:lineRule="auto"/>
                    <w:rPr>
                      <w:rFonts w:ascii="Times New Roman" w:hAnsi="Times New Roman"/>
                      <w:b/>
                      <w:bCs/>
                      <w:sz w:val="24"/>
                      <w:szCs w:val="24"/>
                      <w:lang w:val="pl-PL"/>
                    </w:rPr>
                  </w:pPr>
                  <w:r w:rsidRPr="00E56CC3">
                    <w:rPr>
                      <w:b/>
                      <w:bCs/>
                      <w:lang w:val="pl-PL"/>
                    </w:rPr>
                    <w:t>W jaki sposób będą mieli dostęp do wyników?</w:t>
                  </w:r>
                </w:p>
              </w:tc>
            </w:tr>
            <w:tr w:rsidR="009E2FC6" w:rsidRPr="00A55C24" w14:paraId="2B86AFF3" w14:textId="77777777">
              <w:trPr>
                <w:tblCellSpacing w:w="15" w:type="dxa"/>
              </w:trPr>
              <w:tc>
                <w:tcPr>
                  <w:tcW w:w="0" w:type="auto"/>
                  <w:vAlign w:val="center"/>
                  <w:hideMark/>
                </w:tcPr>
                <w:p w14:paraId="4E7A47CC" w14:textId="77777777" w:rsidR="009E2FC6" w:rsidRPr="00E56CC3" w:rsidRDefault="009E2FC6" w:rsidP="009E2FC6">
                  <w:pPr>
                    <w:jc w:val="center"/>
                    <w:rPr>
                      <w:b/>
                      <w:bCs/>
                      <w:lang w:val="pl-PL"/>
                    </w:rPr>
                  </w:pPr>
                </w:p>
              </w:tc>
              <w:tc>
                <w:tcPr>
                  <w:tcW w:w="0" w:type="auto"/>
                  <w:vAlign w:val="center"/>
                  <w:hideMark/>
                </w:tcPr>
                <w:p w14:paraId="442134B3" w14:textId="77777777" w:rsidR="009E2FC6" w:rsidRPr="00E56CC3" w:rsidRDefault="009E2FC6" w:rsidP="009E2FC6">
                  <w:pPr>
                    <w:rPr>
                      <w:sz w:val="20"/>
                      <w:szCs w:val="20"/>
                      <w:lang w:val="pl-PL"/>
                    </w:rPr>
                  </w:pPr>
                </w:p>
              </w:tc>
              <w:tc>
                <w:tcPr>
                  <w:tcW w:w="0" w:type="auto"/>
                  <w:vAlign w:val="center"/>
                  <w:hideMark/>
                </w:tcPr>
                <w:p w14:paraId="48EF9DD4" w14:textId="77777777" w:rsidR="009E2FC6" w:rsidRPr="00E56CC3" w:rsidRDefault="009E2FC6" w:rsidP="009E2FC6">
                  <w:pPr>
                    <w:rPr>
                      <w:sz w:val="20"/>
                      <w:szCs w:val="20"/>
                      <w:lang w:val="pl-PL"/>
                    </w:rPr>
                  </w:pPr>
                </w:p>
              </w:tc>
            </w:tr>
          </w:tbl>
          <w:p w14:paraId="083211C6" w14:textId="229EF147" w:rsidR="00DE232F" w:rsidRPr="00E56CC3" w:rsidRDefault="00DE232F" w:rsidP="005616A1">
            <w:pPr>
              <w:rPr>
                <w:rFonts w:ascii="Lexend ExtraBold" w:hAnsi="Lexend ExtraBold"/>
                <w:b/>
                <w:bCs/>
                <w:lang w:val="pl-PL"/>
              </w:rPr>
            </w:pPr>
          </w:p>
        </w:tc>
      </w:tr>
      <w:tr w:rsidR="009E2FC6" w:rsidRPr="00A55C24" w14:paraId="775E1C9B" w14:textId="77777777" w:rsidTr="00364227">
        <w:trPr>
          <w:trHeight w:val="969"/>
        </w:trPr>
        <w:tc>
          <w:tcPr>
            <w:tcW w:w="3020" w:type="dxa"/>
            <w:shd w:val="clear" w:color="auto" w:fill="FFFBF8"/>
          </w:tcPr>
          <w:p w14:paraId="5785CE51" w14:textId="77777777" w:rsidR="009E2FC6" w:rsidRPr="00E56CC3" w:rsidRDefault="009E2FC6" w:rsidP="005616A1">
            <w:pPr>
              <w:rPr>
                <w:lang w:val="pl-PL"/>
              </w:rPr>
            </w:pPr>
          </w:p>
        </w:tc>
        <w:tc>
          <w:tcPr>
            <w:tcW w:w="3021" w:type="dxa"/>
            <w:shd w:val="clear" w:color="auto" w:fill="FFFBF8"/>
          </w:tcPr>
          <w:p w14:paraId="4348D3B7" w14:textId="77777777" w:rsidR="009E2FC6" w:rsidRPr="00E56CC3" w:rsidRDefault="009E2FC6" w:rsidP="005616A1">
            <w:pPr>
              <w:rPr>
                <w:lang w:val="pl-PL"/>
              </w:rPr>
            </w:pPr>
          </w:p>
        </w:tc>
        <w:tc>
          <w:tcPr>
            <w:tcW w:w="3021" w:type="dxa"/>
            <w:shd w:val="clear" w:color="auto" w:fill="FFFBF8"/>
          </w:tcPr>
          <w:p w14:paraId="5BEEE899" w14:textId="77777777" w:rsidR="009E2FC6" w:rsidRPr="00E56CC3" w:rsidRDefault="009E2FC6" w:rsidP="005616A1">
            <w:pPr>
              <w:rPr>
                <w:lang w:val="pl-PL"/>
              </w:rPr>
            </w:pPr>
          </w:p>
        </w:tc>
      </w:tr>
    </w:tbl>
    <w:p w14:paraId="436A47F2" w14:textId="4D7A6941" w:rsidR="00DE232F" w:rsidRPr="003A579F" w:rsidRDefault="0070674B" w:rsidP="00294998">
      <w:pPr>
        <w:pStyle w:val="Nagwek2"/>
        <w:rPr>
          <w:lang w:val="pl-PL"/>
        </w:rPr>
      </w:pPr>
      <w:r w:rsidRPr="003A579F">
        <w:rPr>
          <w:lang w:val="pl-PL"/>
        </w:rPr>
        <w:br w:type="page"/>
      </w:r>
      <w:r w:rsidR="003A579F" w:rsidRPr="003A579F">
        <w:rPr>
          <w:lang w:val="pl-PL"/>
        </w:rPr>
        <w:lastRenderedPageBreak/>
        <w:t>3 – STRATEGIA ZRÓWNOWAŻONEGO ROZWOJU</w:t>
      </w:r>
      <w:r w:rsidR="00452226" w:rsidRPr="003A579F">
        <w:rPr>
          <w:lang w:val="pl-PL"/>
        </w:rPr>
        <w:br/>
      </w:r>
      <w:r w:rsidR="003A579F" w:rsidRPr="003A579F">
        <w:rPr>
          <w:lang w:val="pl-PL"/>
        </w:rPr>
        <w:t>Jak będzie wyglądała dalsza realizacja projektu po jego zakończeniu?</w:t>
      </w:r>
    </w:p>
    <w:p w14:paraId="32754010" w14:textId="77777777" w:rsidR="00CF04E4" w:rsidRPr="003A579F" w:rsidRDefault="00CF04E4" w:rsidP="005616A1">
      <w:pPr>
        <w:rPr>
          <w:lang w:val="pl-PL"/>
        </w:rPr>
      </w:pPr>
    </w:p>
    <w:tbl>
      <w:tblPr>
        <w:tblStyle w:val="Tabela-Siatka"/>
        <w:tblW w:w="0" w:type="auto"/>
        <w:shd w:val="clear" w:color="auto" w:fill="FFFBF8"/>
        <w:tblLook w:val="04A0" w:firstRow="1" w:lastRow="0" w:firstColumn="1" w:lastColumn="0" w:noHBand="0" w:noVBand="1"/>
      </w:tblPr>
      <w:tblGrid>
        <w:gridCol w:w="2265"/>
        <w:gridCol w:w="2265"/>
        <w:gridCol w:w="2266"/>
        <w:gridCol w:w="2266"/>
      </w:tblGrid>
      <w:tr w:rsidR="00DE232F" w14:paraId="0D8891A7" w14:textId="77777777" w:rsidTr="00BC41E9">
        <w:tc>
          <w:tcPr>
            <w:tcW w:w="2265" w:type="dxa"/>
            <w:shd w:val="clear" w:color="auto" w:fill="FFFBF8"/>
          </w:tcPr>
          <w:p w14:paraId="21BAD7B6" w14:textId="0BDA90FF" w:rsidR="00DE232F" w:rsidRPr="003A579F" w:rsidRDefault="003A579F" w:rsidP="005616A1">
            <w:pPr>
              <w:rPr>
                <w:rFonts w:ascii="Lexend ExtraBold" w:hAnsi="Lexend ExtraBold"/>
                <w:b/>
                <w:bCs/>
                <w:lang w:val="pl-PL"/>
              </w:rPr>
            </w:pPr>
            <w:proofErr w:type="spellStart"/>
            <w:r>
              <w:rPr>
                <w:b/>
                <w:bCs/>
              </w:rPr>
              <w:t>Działania</w:t>
            </w:r>
            <w:proofErr w:type="spellEnd"/>
          </w:p>
        </w:tc>
        <w:tc>
          <w:tcPr>
            <w:tcW w:w="2265" w:type="dxa"/>
            <w:shd w:val="clear" w:color="auto" w:fill="FFFBF8"/>
          </w:tcPr>
          <w:p w14:paraId="17F231D1" w14:textId="0A3A0C1E" w:rsidR="00DE232F" w:rsidRPr="003A579F" w:rsidRDefault="003A579F" w:rsidP="005616A1">
            <w:pPr>
              <w:rPr>
                <w:rFonts w:ascii="Lexend ExtraBold" w:hAnsi="Lexend ExtraBold"/>
                <w:b/>
                <w:bCs/>
                <w:lang w:val="pl-PL"/>
              </w:rPr>
            </w:pPr>
            <w:proofErr w:type="spellStart"/>
            <w:r w:rsidRPr="003A579F">
              <w:rPr>
                <w:b/>
                <w:bCs/>
              </w:rPr>
              <w:t>Kto</w:t>
            </w:r>
            <w:proofErr w:type="spellEnd"/>
            <w:r w:rsidRPr="003A579F">
              <w:rPr>
                <w:b/>
                <w:bCs/>
              </w:rPr>
              <w:t xml:space="preserve"> </w:t>
            </w:r>
            <w:proofErr w:type="spellStart"/>
            <w:r w:rsidRPr="003A579F">
              <w:rPr>
                <w:b/>
                <w:bCs/>
              </w:rPr>
              <w:t>jest</w:t>
            </w:r>
            <w:proofErr w:type="spellEnd"/>
            <w:r w:rsidRPr="003A579F">
              <w:rPr>
                <w:b/>
                <w:bCs/>
              </w:rPr>
              <w:t xml:space="preserve"> </w:t>
            </w:r>
            <w:proofErr w:type="spellStart"/>
            <w:r w:rsidRPr="003A579F">
              <w:rPr>
                <w:b/>
                <w:bCs/>
              </w:rPr>
              <w:t>za</w:t>
            </w:r>
            <w:proofErr w:type="spellEnd"/>
            <w:r w:rsidRPr="003A579F">
              <w:rPr>
                <w:b/>
                <w:bCs/>
              </w:rPr>
              <w:t xml:space="preserve"> to </w:t>
            </w:r>
            <w:proofErr w:type="spellStart"/>
            <w:r w:rsidRPr="003A579F">
              <w:rPr>
                <w:b/>
                <w:bCs/>
              </w:rPr>
              <w:t>odpowiedzialny</w:t>
            </w:r>
            <w:proofErr w:type="spellEnd"/>
            <w:r w:rsidRPr="003A579F">
              <w:rPr>
                <w:b/>
                <w:bCs/>
              </w:rPr>
              <w:t>?</w:t>
            </w:r>
          </w:p>
        </w:tc>
        <w:tc>
          <w:tcPr>
            <w:tcW w:w="2266" w:type="dxa"/>
            <w:shd w:val="clear" w:color="auto" w:fill="FFFBF8"/>
          </w:tcPr>
          <w:p w14:paraId="416DEA74" w14:textId="711FA237" w:rsidR="00DE232F" w:rsidRPr="003A579F" w:rsidRDefault="003A579F" w:rsidP="005616A1">
            <w:pPr>
              <w:rPr>
                <w:rFonts w:ascii="Lexend ExtraBold" w:hAnsi="Lexend ExtraBold"/>
                <w:b/>
                <w:bCs/>
                <w:lang w:val="pl-PL"/>
              </w:rPr>
            </w:pPr>
            <w:r w:rsidRPr="003A579F">
              <w:rPr>
                <w:b/>
                <w:bCs/>
                <w:lang w:val="pl-PL"/>
              </w:rPr>
              <w:t>Częstotliwość (co miesiąc / co rok / jednorazowo)</w:t>
            </w:r>
          </w:p>
        </w:tc>
        <w:tc>
          <w:tcPr>
            <w:tcW w:w="2266" w:type="dxa"/>
            <w:shd w:val="clear" w:color="auto" w:fill="FFFBF8"/>
          </w:tcPr>
          <w:p w14:paraId="77F4CABD" w14:textId="77777777" w:rsidR="003A579F" w:rsidRPr="003A579F" w:rsidRDefault="003A579F" w:rsidP="003A579F">
            <w:pPr>
              <w:rPr>
                <w:b/>
                <w:bCs/>
                <w:lang w:val="en-GB"/>
              </w:rPr>
            </w:pPr>
            <w:proofErr w:type="spellStart"/>
            <w:r w:rsidRPr="003A579F">
              <w:rPr>
                <w:b/>
                <w:bCs/>
                <w:lang w:val="en-GB"/>
              </w:rPr>
              <w:t>Potrzebne</w:t>
            </w:r>
            <w:proofErr w:type="spellEnd"/>
            <w:r w:rsidRPr="003A579F">
              <w:rPr>
                <w:b/>
                <w:bCs/>
                <w:lang w:val="en-GB"/>
              </w:rPr>
              <w:t xml:space="preserve"> </w:t>
            </w:r>
            <w:proofErr w:type="spellStart"/>
            <w:r w:rsidRPr="003A579F">
              <w:rPr>
                <w:b/>
                <w:bCs/>
                <w:lang w:val="en-GB"/>
              </w:rPr>
              <w:t>narzędzia</w:t>
            </w:r>
            <w:proofErr w:type="spellEnd"/>
          </w:p>
          <w:p w14:paraId="30C84194" w14:textId="436E425D" w:rsidR="00DE232F" w:rsidRPr="003A579F" w:rsidRDefault="00DE232F" w:rsidP="005616A1">
            <w:pPr>
              <w:rPr>
                <w:rFonts w:ascii="Lexend ExtraBold" w:hAnsi="Lexend ExtraBold"/>
                <w:b/>
                <w:bCs/>
                <w:lang w:val="pl-PL"/>
              </w:rPr>
            </w:pPr>
          </w:p>
        </w:tc>
      </w:tr>
      <w:tr w:rsidR="00294998" w14:paraId="6D080D2B" w14:textId="77777777" w:rsidTr="00EE4162">
        <w:trPr>
          <w:trHeight w:val="969"/>
        </w:trPr>
        <w:tc>
          <w:tcPr>
            <w:tcW w:w="2265" w:type="dxa"/>
            <w:shd w:val="clear" w:color="auto" w:fill="FFFBF8"/>
          </w:tcPr>
          <w:p w14:paraId="4B4860B3" w14:textId="77777777" w:rsidR="00294998" w:rsidRPr="003A579F" w:rsidRDefault="00294998" w:rsidP="005616A1">
            <w:pPr>
              <w:rPr>
                <w:lang w:val="pl-PL"/>
              </w:rPr>
            </w:pPr>
          </w:p>
        </w:tc>
        <w:tc>
          <w:tcPr>
            <w:tcW w:w="2265" w:type="dxa"/>
            <w:shd w:val="clear" w:color="auto" w:fill="FFFBF8"/>
          </w:tcPr>
          <w:p w14:paraId="32B2933D" w14:textId="77777777" w:rsidR="00294998" w:rsidRPr="003A579F" w:rsidRDefault="00294998" w:rsidP="005616A1">
            <w:pPr>
              <w:rPr>
                <w:lang w:val="pl-PL"/>
              </w:rPr>
            </w:pPr>
          </w:p>
        </w:tc>
        <w:tc>
          <w:tcPr>
            <w:tcW w:w="2266" w:type="dxa"/>
            <w:shd w:val="clear" w:color="auto" w:fill="FFFBF8"/>
          </w:tcPr>
          <w:p w14:paraId="07C74755" w14:textId="77777777" w:rsidR="00294998" w:rsidRPr="003A579F" w:rsidRDefault="00294998" w:rsidP="005616A1">
            <w:pPr>
              <w:rPr>
                <w:lang w:val="pl-PL"/>
              </w:rPr>
            </w:pPr>
          </w:p>
        </w:tc>
        <w:tc>
          <w:tcPr>
            <w:tcW w:w="2266" w:type="dxa"/>
            <w:shd w:val="clear" w:color="auto" w:fill="FFFBF8"/>
          </w:tcPr>
          <w:p w14:paraId="030835E4" w14:textId="77777777" w:rsidR="00294998" w:rsidRPr="003A579F" w:rsidRDefault="00294998" w:rsidP="005616A1">
            <w:pPr>
              <w:rPr>
                <w:lang w:val="pl-PL"/>
              </w:rPr>
            </w:pPr>
          </w:p>
        </w:tc>
      </w:tr>
    </w:tbl>
    <w:p w14:paraId="3B73B0C7" w14:textId="77777777" w:rsidR="00DE232F" w:rsidRPr="003A579F" w:rsidRDefault="00DE232F" w:rsidP="005616A1">
      <w:pPr>
        <w:rPr>
          <w:lang w:val="pl-PL"/>
        </w:rPr>
      </w:pPr>
    </w:p>
    <w:p w14:paraId="5E65EF88" w14:textId="77777777" w:rsidR="00DE232F" w:rsidRPr="003A579F" w:rsidRDefault="00DE232F" w:rsidP="005616A1">
      <w:pPr>
        <w:rPr>
          <w:lang w:val="pl-PL"/>
        </w:rPr>
      </w:pPr>
    </w:p>
    <w:p w14:paraId="0E5300C6" w14:textId="60CDED66" w:rsidR="00DE232F" w:rsidRPr="00BA58FD" w:rsidRDefault="00BA58FD" w:rsidP="005616A1">
      <w:pPr>
        <w:pStyle w:val="Nagwek2"/>
        <w:rPr>
          <w:lang w:val="pl-PL"/>
        </w:rPr>
      </w:pPr>
      <w:r w:rsidRPr="00BA58FD">
        <w:rPr>
          <w:lang w:val="pl-PL"/>
        </w:rPr>
        <w:t>4 – DOTYCHCZASOWI PARTNERZY</w:t>
      </w:r>
      <w:r w:rsidR="00452226" w:rsidRPr="00BA58FD">
        <w:rPr>
          <w:lang w:val="pl-PL"/>
        </w:rPr>
        <w:br/>
      </w:r>
      <w:r w:rsidRPr="00BA58FD">
        <w:rPr>
          <w:lang w:val="pl-PL"/>
        </w:rPr>
        <w:t>Kto może pomóc w realizacji tego projektu?</w:t>
      </w:r>
    </w:p>
    <w:p w14:paraId="1F00365F" w14:textId="77777777" w:rsidR="00CF04E4" w:rsidRPr="00BA58FD" w:rsidRDefault="00CF04E4" w:rsidP="005616A1">
      <w:pPr>
        <w:rPr>
          <w:lang w:val="pl-PL"/>
        </w:rPr>
      </w:pPr>
    </w:p>
    <w:tbl>
      <w:tblPr>
        <w:tblStyle w:val="Tabela-Siatka"/>
        <w:tblW w:w="0" w:type="auto"/>
        <w:shd w:val="clear" w:color="auto" w:fill="FFFBF8"/>
        <w:tblLook w:val="04A0" w:firstRow="1" w:lastRow="0" w:firstColumn="1" w:lastColumn="0" w:noHBand="0" w:noVBand="1"/>
      </w:tblPr>
      <w:tblGrid>
        <w:gridCol w:w="2265"/>
        <w:gridCol w:w="2265"/>
        <w:gridCol w:w="2266"/>
        <w:gridCol w:w="2266"/>
      </w:tblGrid>
      <w:tr w:rsidR="00DE232F" w14:paraId="7DEB98A0" w14:textId="77777777" w:rsidTr="00BC41E9">
        <w:tc>
          <w:tcPr>
            <w:tcW w:w="2265" w:type="dxa"/>
            <w:shd w:val="clear" w:color="auto" w:fill="FFFBF8"/>
          </w:tcPr>
          <w:p w14:paraId="1DE53E36" w14:textId="27BF91CE" w:rsidR="00DE232F" w:rsidRPr="000E2AE5" w:rsidRDefault="000E2AE5" w:rsidP="005616A1">
            <w:pPr>
              <w:rPr>
                <w:rFonts w:ascii="Lexend ExtraBold" w:hAnsi="Lexend ExtraBold"/>
                <w:b/>
                <w:bCs/>
              </w:rPr>
            </w:pPr>
            <w:r w:rsidRPr="000E2AE5">
              <w:rPr>
                <w:b/>
                <w:bCs/>
              </w:rPr>
              <w:t xml:space="preserve">Partner / </w:t>
            </w:r>
            <w:proofErr w:type="spellStart"/>
            <w:r w:rsidRPr="000E2AE5">
              <w:rPr>
                <w:b/>
                <w:bCs/>
              </w:rPr>
              <w:t>Organi</w:t>
            </w:r>
            <w:r w:rsidR="00BA58FD">
              <w:rPr>
                <w:b/>
                <w:bCs/>
              </w:rPr>
              <w:t>zacja</w:t>
            </w:r>
            <w:proofErr w:type="spellEnd"/>
          </w:p>
        </w:tc>
        <w:tc>
          <w:tcPr>
            <w:tcW w:w="2265" w:type="dxa"/>
            <w:shd w:val="clear" w:color="auto" w:fill="FFFBF8"/>
          </w:tcPr>
          <w:p w14:paraId="17518865" w14:textId="77777777" w:rsidR="00BA58FD" w:rsidRPr="00BA58FD" w:rsidRDefault="00BA58FD" w:rsidP="00BA58FD">
            <w:pPr>
              <w:rPr>
                <w:b/>
                <w:bCs/>
                <w:lang w:val="en-GB"/>
              </w:rPr>
            </w:pPr>
            <w:r w:rsidRPr="00BA58FD">
              <w:rPr>
                <w:b/>
                <w:bCs/>
                <w:lang w:val="en-GB"/>
              </w:rPr>
              <w:t xml:space="preserve">Rola w </w:t>
            </w:r>
            <w:proofErr w:type="spellStart"/>
            <w:r w:rsidRPr="00BA58FD">
              <w:rPr>
                <w:b/>
                <w:bCs/>
                <w:lang w:val="en-GB"/>
              </w:rPr>
              <w:t>kontynuacji</w:t>
            </w:r>
            <w:proofErr w:type="spellEnd"/>
          </w:p>
          <w:p w14:paraId="7E904E04" w14:textId="5957C5F1" w:rsidR="00DE232F" w:rsidRPr="000E2AE5" w:rsidRDefault="00DE232F" w:rsidP="005616A1">
            <w:pPr>
              <w:rPr>
                <w:rFonts w:ascii="Lexend ExtraBold" w:hAnsi="Lexend ExtraBold"/>
                <w:b/>
                <w:bCs/>
                <w:lang w:val="en-US"/>
              </w:rPr>
            </w:pPr>
          </w:p>
        </w:tc>
        <w:tc>
          <w:tcPr>
            <w:tcW w:w="2266" w:type="dxa"/>
            <w:shd w:val="clear" w:color="auto" w:fill="FFFBF8"/>
          </w:tcPr>
          <w:p w14:paraId="010DFCB2" w14:textId="709F14A3" w:rsidR="00DE232F" w:rsidRPr="00BA58FD" w:rsidRDefault="00BA58FD" w:rsidP="005616A1">
            <w:pPr>
              <w:rPr>
                <w:b/>
                <w:bCs/>
                <w:lang w:val="pl-PL"/>
              </w:rPr>
            </w:pPr>
            <w:r w:rsidRPr="00BA58FD">
              <w:rPr>
                <w:b/>
                <w:bCs/>
                <w:lang w:val="pl-PL"/>
              </w:rPr>
              <w:t>Rodzaj wsparcia (pomieszczenia, finansowanie, wiedza specjalistyczna, promocja…)</w:t>
            </w:r>
          </w:p>
        </w:tc>
        <w:tc>
          <w:tcPr>
            <w:tcW w:w="2266"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7"/>
              <w:gridCol w:w="66"/>
              <w:gridCol w:w="66"/>
              <w:gridCol w:w="81"/>
            </w:tblGrid>
            <w:tr w:rsidR="000E2AE5" w14:paraId="3703273D" w14:textId="77777777">
              <w:trPr>
                <w:gridAfter w:val="3"/>
                <w:tblHeader/>
                <w:tblCellSpacing w:w="15" w:type="dxa"/>
              </w:trPr>
              <w:tc>
                <w:tcPr>
                  <w:tcW w:w="0" w:type="auto"/>
                  <w:vAlign w:val="center"/>
                  <w:hideMark/>
                </w:tcPr>
                <w:p w14:paraId="6C5AC574" w14:textId="77777777" w:rsidR="005D1FE1" w:rsidRPr="005D1FE1" w:rsidRDefault="005D1FE1" w:rsidP="005D1FE1">
                  <w:pPr>
                    <w:spacing w:line="240" w:lineRule="auto"/>
                    <w:rPr>
                      <w:b/>
                      <w:bCs/>
                      <w:lang w:val="en-GB"/>
                    </w:rPr>
                  </w:pPr>
                  <w:proofErr w:type="spellStart"/>
                  <w:r w:rsidRPr="005D1FE1">
                    <w:rPr>
                      <w:b/>
                      <w:bCs/>
                      <w:lang w:val="en-GB"/>
                    </w:rPr>
                    <w:t>Strategia</w:t>
                  </w:r>
                  <w:proofErr w:type="spellEnd"/>
                  <w:r w:rsidRPr="005D1FE1">
                    <w:rPr>
                      <w:b/>
                      <w:bCs/>
                      <w:lang w:val="en-GB"/>
                    </w:rPr>
                    <w:t xml:space="preserve"> angażowania</w:t>
                  </w:r>
                </w:p>
                <w:p w14:paraId="5D739AB6" w14:textId="7D5621C7" w:rsidR="000E2AE5" w:rsidRDefault="000E2AE5" w:rsidP="000E2AE5">
                  <w:pPr>
                    <w:spacing w:line="240" w:lineRule="auto"/>
                    <w:rPr>
                      <w:rFonts w:ascii="Times New Roman" w:hAnsi="Times New Roman"/>
                      <w:b/>
                      <w:bCs/>
                      <w:sz w:val="24"/>
                      <w:szCs w:val="24"/>
                    </w:rPr>
                  </w:pPr>
                </w:p>
              </w:tc>
            </w:tr>
            <w:tr w:rsidR="000E2AE5" w14:paraId="475BBA40" w14:textId="77777777">
              <w:trPr>
                <w:tblCellSpacing w:w="15" w:type="dxa"/>
              </w:trPr>
              <w:tc>
                <w:tcPr>
                  <w:tcW w:w="0" w:type="auto"/>
                  <w:vAlign w:val="center"/>
                  <w:hideMark/>
                </w:tcPr>
                <w:p w14:paraId="0F0510F3" w14:textId="77777777" w:rsidR="000E2AE5" w:rsidRDefault="000E2AE5" w:rsidP="000E2AE5">
                  <w:pPr>
                    <w:jc w:val="center"/>
                    <w:rPr>
                      <w:b/>
                      <w:bCs/>
                    </w:rPr>
                  </w:pPr>
                </w:p>
              </w:tc>
              <w:tc>
                <w:tcPr>
                  <w:tcW w:w="0" w:type="auto"/>
                  <w:vAlign w:val="center"/>
                  <w:hideMark/>
                </w:tcPr>
                <w:p w14:paraId="5068002F" w14:textId="77777777" w:rsidR="000E2AE5" w:rsidRDefault="000E2AE5" w:rsidP="000E2AE5">
                  <w:pPr>
                    <w:rPr>
                      <w:sz w:val="20"/>
                      <w:szCs w:val="20"/>
                    </w:rPr>
                  </w:pPr>
                </w:p>
              </w:tc>
              <w:tc>
                <w:tcPr>
                  <w:tcW w:w="0" w:type="auto"/>
                  <w:vAlign w:val="center"/>
                  <w:hideMark/>
                </w:tcPr>
                <w:p w14:paraId="40DBF6F9" w14:textId="77777777" w:rsidR="000E2AE5" w:rsidRDefault="000E2AE5" w:rsidP="000E2AE5">
                  <w:pPr>
                    <w:rPr>
                      <w:sz w:val="20"/>
                      <w:szCs w:val="20"/>
                    </w:rPr>
                  </w:pPr>
                </w:p>
              </w:tc>
              <w:tc>
                <w:tcPr>
                  <w:tcW w:w="0" w:type="auto"/>
                  <w:vAlign w:val="center"/>
                  <w:hideMark/>
                </w:tcPr>
                <w:p w14:paraId="519E7783" w14:textId="77777777" w:rsidR="000E2AE5" w:rsidRDefault="000E2AE5" w:rsidP="000E2AE5">
                  <w:pPr>
                    <w:rPr>
                      <w:sz w:val="20"/>
                      <w:szCs w:val="20"/>
                    </w:rPr>
                  </w:pPr>
                </w:p>
              </w:tc>
            </w:tr>
          </w:tbl>
          <w:p w14:paraId="10A3FB47" w14:textId="0D38F74A" w:rsidR="00DE232F" w:rsidRPr="00BC41E9" w:rsidRDefault="00DE232F" w:rsidP="005616A1">
            <w:pPr>
              <w:rPr>
                <w:rFonts w:ascii="Lexend ExtraBold" w:hAnsi="Lexend ExtraBold"/>
                <w:b/>
                <w:bCs/>
                <w:lang w:val="en-US"/>
              </w:rPr>
            </w:pPr>
          </w:p>
        </w:tc>
      </w:tr>
      <w:tr w:rsidR="00DE232F" w14:paraId="3090F214" w14:textId="77777777" w:rsidTr="00BC41E9">
        <w:tc>
          <w:tcPr>
            <w:tcW w:w="2265" w:type="dxa"/>
            <w:shd w:val="clear" w:color="auto" w:fill="FFFBF8"/>
          </w:tcPr>
          <w:p w14:paraId="524B228E" w14:textId="77777777" w:rsidR="00DE232F" w:rsidRDefault="00DE232F" w:rsidP="005616A1">
            <w:pPr>
              <w:rPr>
                <w:lang w:val="en-US"/>
              </w:rPr>
            </w:pPr>
          </w:p>
        </w:tc>
        <w:tc>
          <w:tcPr>
            <w:tcW w:w="2265" w:type="dxa"/>
            <w:shd w:val="clear" w:color="auto" w:fill="FFFBF8"/>
          </w:tcPr>
          <w:p w14:paraId="27797D60" w14:textId="77777777" w:rsidR="00DE232F" w:rsidRDefault="00DE232F" w:rsidP="005616A1">
            <w:pPr>
              <w:rPr>
                <w:lang w:val="en-US"/>
              </w:rPr>
            </w:pPr>
          </w:p>
        </w:tc>
        <w:tc>
          <w:tcPr>
            <w:tcW w:w="2266" w:type="dxa"/>
            <w:shd w:val="clear" w:color="auto" w:fill="FFFBF8"/>
          </w:tcPr>
          <w:p w14:paraId="7ACB92E7" w14:textId="77777777" w:rsidR="00DE232F" w:rsidRDefault="00DE232F" w:rsidP="005616A1">
            <w:pPr>
              <w:rPr>
                <w:lang w:val="en-US"/>
              </w:rPr>
            </w:pPr>
          </w:p>
        </w:tc>
        <w:tc>
          <w:tcPr>
            <w:tcW w:w="2266" w:type="dxa"/>
            <w:shd w:val="clear" w:color="auto" w:fill="FFFBF8"/>
          </w:tcPr>
          <w:p w14:paraId="6ECFAF9C" w14:textId="77777777" w:rsidR="00DE232F" w:rsidRDefault="00DE232F" w:rsidP="005616A1">
            <w:pPr>
              <w:rPr>
                <w:lang w:val="en-US"/>
              </w:rPr>
            </w:pPr>
          </w:p>
        </w:tc>
      </w:tr>
      <w:tr w:rsidR="00DE232F" w14:paraId="25F3ACDE" w14:textId="77777777" w:rsidTr="00BC41E9">
        <w:tc>
          <w:tcPr>
            <w:tcW w:w="2265" w:type="dxa"/>
            <w:shd w:val="clear" w:color="auto" w:fill="FFFBF8"/>
          </w:tcPr>
          <w:p w14:paraId="43A3AD3A" w14:textId="77777777" w:rsidR="00DE232F" w:rsidRDefault="00DE232F" w:rsidP="005616A1">
            <w:pPr>
              <w:rPr>
                <w:lang w:val="en-US"/>
              </w:rPr>
            </w:pPr>
          </w:p>
        </w:tc>
        <w:tc>
          <w:tcPr>
            <w:tcW w:w="2265" w:type="dxa"/>
            <w:shd w:val="clear" w:color="auto" w:fill="FFFBF8"/>
          </w:tcPr>
          <w:p w14:paraId="79395A3E" w14:textId="77777777" w:rsidR="00DE232F" w:rsidRDefault="00DE232F" w:rsidP="005616A1">
            <w:pPr>
              <w:rPr>
                <w:lang w:val="en-US"/>
              </w:rPr>
            </w:pPr>
          </w:p>
        </w:tc>
        <w:tc>
          <w:tcPr>
            <w:tcW w:w="2266" w:type="dxa"/>
            <w:shd w:val="clear" w:color="auto" w:fill="FFFBF8"/>
          </w:tcPr>
          <w:p w14:paraId="2847E400" w14:textId="77777777" w:rsidR="00DE232F" w:rsidRDefault="00DE232F" w:rsidP="005616A1">
            <w:pPr>
              <w:rPr>
                <w:lang w:val="en-US"/>
              </w:rPr>
            </w:pPr>
          </w:p>
        </w:tc>
        <w:tc>
          <w:tcPr>
            <w:tcW w:w="2266" w:type="dxa"/>
            <w:shd w:val="clear" w:color="auto" w:fill="FFFBF8"/>
          </w:tcPr>
          <w:p w14:paraId="6902A7FE" w14:textId="77777777" w:rsidR="00DE232F" w:rsidRDefault="00DE232F" w:rsidP="005616A1">
            <w:pPr>
              <w:rPr>
                <w:lang w:val="en-US"/>
              </w:rPr>
            </w:pPr>
          </w:p>
        </w:tc>
      </w:tr>
      <w:tr w:rsidR="00DE232F" w14:paraId="3EB52632" w14:textId="77777777" w:rsidTr="00BC41E9">
        <w:tc>
          <w:tcPr>
            <w:tcW w:w="2265" w:type="dxa"/>
            <w:shd w:val="clear" w:color="auto" w:fill="FFFBF8"/>
          </w:tcPr>
          <w:p w14:paraId="103B8237" w14:textId="77777777" w:rsidR="00DE232F" w:rsidRDefault="00DE232F" w:rsidP="005616A1">
            <w:pPr>
              <w:rPr>
                <w:lang w:val="en-US"/>
              </w:rPr>
            </w:pPr>
          </w:p>
        </w:tc>
        <w:tc>
          <w:tcPr>
            <w:tcW w:w="2265" w:type="dxa"/>
            <w:shd w:val="clear" w:color="auto" w:fill="FFFBF8"/>
          </w:tcPr>
          <w:p w14:paraId="55FF28FC" w14:textId="77777777" w:rsidR="00DE232F" w:rsidRDefault="00DE232F" w:rsidP="005616A1">
            <w:pPr>
              <w:rPr>
                <w:lang w:val="en-US"/>
              </w:rPr>
            </w:pPr>
          </w:p>
        </w:tc>
        <w:tc>
          <w:tcPr>
            <w:tcW w:w="2266" w:type="dxa"/>
            <w:shd w:val="clear" w:color="auto" w:fill="FFFBF8"/>
          </w:tcPr>
          <w:p w14:paraId="38D41D72" w14:textId="77777777" w:rsidR="00DE232F" w:rsidRDefault="00DE232F" w:rsidP="005616A1">
            <w:pPr>
              <w:rPr>
                <w:lang w:val="en-US"/>
              </w:rPr>
            </w:pPr>
          </w:p>
        </w:tc>
        <w:tc>
          <w:tcPr>
            <w:tcW w:w="2266" w:type="dxa"/>
            <w:shd w:val="clear" w:color="auto" w:fill="FFFBF8"/>
          </w:tcPr>
          <w:p w14:paraId="3C7A6659" w14:textId="77777777" w:rsidR="00DE232F" w:rsidRDefault="00DE232F" w:rsidP="005616A1">
            <w:pPr>
              <w:rPr>
                <w:lang w:val="en-US"/>
              </w:rPr>
            </w:pPr>
          </w:p>
        </w:tc>
      </w:tr>
    </w:tbl>
    <w:p w14:paraId="0DAA8BE0" w14:textId="77777777" w:rsidR="00DE232F" w:rsidRDefault="00DE232F" w:rsidP="005616A1"/>
    <w:p w14:paraId="3D166593" w14:textId="77777777" w:rsidR="00E13B91" w:rsidRPr="00DE232F" w:rsidRDefault="00E13B91" w:rsidP="005616A1"/>
    <w:p w14:paraId="0112DE74" w14:textId="77777777" w:rsidR="000D2D2D" w:rsidRDefault="000D2D2D">
      <w:pPr>
        <w:spacing w:after="160" w:line="278" w:lineRule="auto"/>
        <w:rPr>
          <w:rFonts w:ascii="Lexend ExtraBold" w:hAnsi="Lexend ExtraBold"/>
          <w:b/>
          <w:bCs/>
          <w:color w:val="0000E8"/>
          <w:sz w:val="32"/>
          <w:szCs w:val="32"/>
        </w:rPr>
      </w:pPr>
      <w:r>
        <w:br w:type="page"/>
      </w:r>
    </w:p>
    <w:p w14:paraId="2AFC31C7" w14:textId="512FF36D" w:rsidR="00DE232F" w:rsidRPr="0039423F" w:rsidRDefault="0039423F" w:rsidP="005616A1">
      <w:pPr>
        <w:pStyle w:val="Nagwek2"/>
        <w:rPr>
          <w:lang w:val="pl-PL"/>
        </w:rPr>
      </w:pPr>
      <w:r w:rsidRPr="0039423F">
        <w:rPr>
          <w:lang w:val="pl-PL"/>
        </w:rPr>
        <w:lastRenderedPageBreak/>
        <w:t>5 – MOŻLIWOŚCI FINANSOWANIA I WSPARCIA</w:t>
      </w:r>
      <w:r w:rsidR="00452226" w:rsidRPr="0039423F">
        <w:rPr>
          <w:lang w:val="pl-PL"/>
        </w:rPr>
        <w:br/>
      </w:r>
      <w:r w:rsidRPr="0039423F">
        <w:rPr>
          <w:lang w:val="pl-PL"/>
        </w:rPr>
        <w:t>Jak sfinansować lub zapewnić środki na kontynuację?</w:t>
      </w:r>
    </w:p>
    <w:p w14:paraId="3F04B77C" w14:textId="77777777" w:rsidR="00CF04E4" w:rsidRPr="0039423F" w:rsidRDefault="00CF04E4" w:rsidP="005616A1">
      <w:pPr>
        <w:rPr>
          <w:lang w:val="pl-PL"/>
        </w:rPr>
      </w:pPr>
    </w:p>
    <w:tbl>
      <w:tblPr>
        <w:tblStyle w:val="Tabela-Siatka"/>
        <w:tblW w:w="0" w:type="auto"/>
        <w:shd w:val="clear" w:color="auto" w:fill="FFFBF8"/>
        <w:tblLook w:val="04A0" w:firstRow="1" w:lastRow="0" w:firstColumn="1" w:lastColumn="0" w:noHBand="0" w:noVBand="1"/>
      </w:tblPr>
      <w:tblGrid>
        <w:gridCol w:w="2265"/>
        <w:gridCol w:w="2265"/>
        <w:gridCol w:w="2266"/>
        <w:gridCol w:w="2266"/>
      </w:tblGrid>
      <w:tr w:rsidR="00762260" w14:paraId="705C860D" w14:textId="77777777" w:rsidTr="00BC41E9">
        <w:tc>
          <w:tcPr>
            <w:tcW w:w="2265" w:type="dxa"/>
            <w:shd w:val="clear" w:color="auto" w:fill="FFFBF8"/>
          </w:tcPr>
          <w:p w14:paraId="4E371EC1" w14:textId="77777777" w:rsidR="0039423F" w:rsidRPr="0039423F" w:rsidRDefault="0039423F" w:rsidP="0039423F">
            <w:pPr>
              <w:spacing w:line="240" w:lineRule="auto"/>
              <w:rPr>
                <w:b/>
                <w:bCs/>
              </w:rPr>
            </w:pPr>
            <w:proofErr w:type="spellStart"/>
            <w:r w:rsidRPr="0039423F">
              <w:rPr>
                <w:b/>
                <w:bCs/>
              </w:rPr>
              <w:t>Opcja</w:t>
            </w:r>
            <w:proofErr w:type="spellEnd"/>
            <w:r w:rsidRPr="0039423F">
              <w:rPr>
                <w:b/>
                <w:bCs/>
              </w:rPr>
              <w:t xml:space="preserve"> (</w:t>
            </w:r>
            <w:proofErr w:type="spellStart"/>
            <w:r w:rsidRPr="0039423F">
              <w:rPr>
                <w:b/>
                <w:bCs/>
              </w:rPr>
              <w:t>dotacja</w:t>
            </w:r>
            <w:proofErr w:type="spellEnd"/>
            <w:r w:rsidRPr="0039423F">
              <w:rPr>
                <w:b/>
                <w:bCs/>
              </w:rPr>
              <w:t xml:space="preserve">, sponsor, </w:t>
            </w:r>
            <w:proofErr w:type="spellStart"/>
            <w:r w:rsidRPr="0039423F">
              <w:rPr>
                <w:b/>
                <w:bCs/>
              </w:rPr>
              <w:t>wsparcie</w:t>
            </w:r>
            <w:proofErr w:type="spellEnd"/>
            <w:r w:rsidRPr="0039423F">
              <w:rPr>
                <w:b/>
                <w:bCs/>
              </w:rPr>
              <w:t xml:space="preserve"> </w:t>
            </w:r>
            <w:proofErr w:type="spellStart"/>
            <w:r w:rsidRPr="0039423F">
              <w:rPr>
                <w:b/>
                <w:bCs/>
              </w:rPr>
              <w:t>wolontariuszy</w:t>
            </w:r>
            <w:proofErr w:type="spellEnd"/>
            <w:r w:rsidRPr="0039423F">
              <w:rPr>
                <w:b/>
                <w:bCs/>
              </w:rPr>
              <w:t>)</w:t>
            </w:r>
          </w:p>
          <w:p w14:paraId="171751F7" w14:textId="33A3AF1A" w:rsidR="00762260" w:rsidRPr="00BC41E9" w:rsidRDefault="0039423F" w:rsidP="0039423F">
            <w:pPr>
              <w:rPr>
                <w:rFonts w:ascii="Lexend ExtraBold" w:hAnsi="Lexend ExtraBold"/>
                <w:b/>
                <w:bCs/>
              </w:rPr>
            </w:pPr>
            <w:r w:rsidRPr="0039423F">
              <w:rPr>
                <w:b/>
                <w:bCs/>
              </w:rPr>
              <w:t xml:space="preserve"> </w:t>
            </w:r>
          </w:p>
        </w:tc>
        <w:tc>
          <w:tcPr>
            <w:tcW w:w="2265" w:type="dxa"/>
            <w:shd w:val="clear" w:color="auto" w:fill="FFFBF8"/>
          </w:tcPr>
          <w:p w14:paraId="4F03DC3A" w14:textId="77777777" w:rsidR="0039423F" w:rsidRPr="0039423F" w:rsidRDefault="0039423F" w:rsidP="0039423F">
            <w:pPr>
              <w:rPr>
                <w:b/>
                <w:bCs/>
                <w:lang w:val="en-GB"/>
              </w:rPr>
            </w:pPr>
            <w:proofErr w:type="spellStart"/>
            <w:r w:rsidRPr="0039423F">
              <w:rPr>
                <w:b/>
                <w:bCs/>
                <w:lang w:val="en-GB"/>
              </w:rPr>
              <w:t>Warunki</w:t>
            </w:r>
            <w:proofErr w:type="spellEnd"/>
            <w:r w:rsidRPr="0039423F">
              <w:rPr>
                <w:b/>
                <w:bCs/>
                <w:lang w:val="en-GB"/>
              </w:rPr>
              <w:t xml:space="preserve"> / </w:t>
            </w:r>
            <w:proofErr w:type="spellStart"/>
            <w:r w:rsidRPr="0039423F">
              <w:rPr>
                <w:b/>
                <w:bCs/>
                <w:lang w:val="en-GB"/>
              </w:rPr>
              <w:t>Wymagania</w:t>
            </w:r>
            <w:proofErr w:type="spellEnd"/>
          </w:p>
          <w:p w14:paraId="74B034FD" w14:textId="30127449" w:rsidR="00762260" w:rsidRPr="003D6767" w:rsidRDefault="00762260" w:rsidP="005616A1">
            <w:pPr>
              <w:rPr>
                <w:rFonts w:ascii="Lexend ExtraBold" w:hAnsi="Lexend ExtraBold"/>
                <w:b/>
                <w:bCs/>
                <w:lang w:val="en-US"/>
              </w:rPr>
            </w:pPr>
          </w:p>
        </w:tc>
        <w:tc>
          <w:tcPr>
            <w:tcW w:w="2266" w:type="dxa"/>
            <w:shd w:val="clear" w:color="auto" w:fill="FFFBF8"/>
          </w:tcPr>
          <w:p w14:paraId="3A3FDBDB" w14:textId="77777777" w:rsidR="0039423F" w:rsidRPr="0039423F" w:rsidRDefault="0039423F" w:rsidP="0039423F">
            <w:pPr>
              <w:rPr>
                <w:b/>
                <w:bCs/>
                <w:lang w:val="en-GB"/>
              </w:rPr>
            </w:pPr>
            <w:proofErr w:type="spellStart"/>
            <w:r w:rsidRPr="0039423F">
              <w:rPr>
                <w:b/>
                <w:bCs/>
                <w:lang w:val="en-GB"/>
              </w:rPr>
              <w:t>Harmonogram</w:t>
            </w:r>
            <w:proofErr w:type="spellEnd"/>
          </w:p>
          <w:p w14:paraId="26EDB9F5" w14:textId="435BF7D7" w:rsidR="00762260" w:rsidRPr="003D6767" w:rsidRDefault="00762260" w:rsidP="005616A1">
            <w:pPr>
              <w:rPr>
                <w:rFonts w:ascii="Lexend ExtraBold" w:hAnsi="Lexend ExtraBold"/>
                <w:b/>
                <w:bCs/>
                <w:lang w:val="en-US"/>
              </w:rPr>
            </w:pPr>
          </w:p>
        </w:tc>
        <w:tc>
          <w:tcPr>
            <w:tcW w:w="2266" w:type="dxa"/>
            <w:shd w:val="clear" w:color="auto" w:fill="FFFBF8"/>
          </w:tcPr>
          <w:p w14:paraId="59DDAC5D" w14:textId="77777777" w:rsidR="0039423F" w:rsidRPr="0039423F" w:rsidRDefault="0039423F" w:rsidP="0039423F">
            <w:pPr>
              <w:rPr>
                <w:b/>
                <w:bCs/>
                <w:lang w:val="en-GB"/>
              </w:rPr>
            </w:pPr>
            <w:proofErr w:type="spellStart"/>
            <w:r w:rsidRPr="0039423F">
              <w:rPr>
                <w:b/>
                <w:bCs/>
                <w:lang w:val="en-GB"/>
              </w:rPr>
              <w:t>Kolejne</w:t>
            </w:r>
            <w:proofErr w:type="spellEnd"/>
            <w:r w:rsidRPr="0039423F">
              <w:rPr>
                <w:b/>
                <w:bCs/>
                <w:lang w:val="en-GB"/>
              </w:rPr>
              <w:t xml:space="preserve"> kroki</w:t>
            </w:r>
          </w:p>
          <w:p w14:paraId="0903C300" w14:textId="5BBC177B" w:rsidR="00762260" w:rsidRPr="003D6767" w:rsidRDefault="00762260" w:rsidP="005616A1">
            <w:pPr>
              <w:rPr>
                <w:rFonts w:ascii="Lexend ExtraBold" w:hAnsi="Lexend ExtraBold"/>
                <w:b/>
                <w:bCs/>
                <w:lang w:val="en-US"/>
              </w:rPr>
            </w:pPr>
          </w:p>
        </w:tc>
      </w:tr>
      <w:tr w:rsidR="00762260" w14:paraId="4560A4BF" w14:textId="77777777" w:rsidTr="00BC41E9">
        <w:tc>
          <w:tcPr>
            <w:tcW w:w="2265" w:type="dxa"/>
            <w:shd w:val="clear" w:color="auto" w:fill="FFFBF8"/>
          </w:tcPr>
          <w:p w14:paraId="288FA3A0" w14:textId="77777777" w:rsidR="00762260" w:rsidRDefault="00762260" w:rsidP="005616A1">
            <w:pPr>
              <w:rPr>
                <w:lang w:val="en-US"/>
              </w:rPr>
            </w:pPr>
          </w:p>
        </w:tc>
        <w:tc>
          <w:tcPr>
            <w:tcW w:w="2265" w:type="dxa"/>
            <w:shd w:val="clear" w:color="auto" w:fill="FFFBF8"/>
          </w:tcPr>
          <w:p w14:paraId="2984F131" w14:textId="77777777" w:rsidR="00762260" w:rsidRDefault="00762260" w:rsidP="005616A1">
            <w:pPr>
              <w:rPr>
                <w:lang w:val="en-US"/>
              </w:rPr>
            </w:pPr>
          </w:p>
        </w:tc>
        <w:tc>
          <w:tcPr>
            <w:tcW w:w="2266" w:type="dxa"/>
            <w:shd w:val="clear" w:color="auto" w:fill="FFFBF8"/>
          </w:tcPr>
          <w:p w14:paraId="6C25A3E3" w14:textId="77777777" w:rsidR="00762260" w:rsidRDefault="00762260" w:rsidP="005616A1">
            <w:pPr>
              <w:rPr>
                <w:lang w:val="en-US"/>
              </w:rPr>
            </w:pPr>
          </w:p>
        </w:tc>
        <w:tc>
          <w:tcPr>
            <w:tcW w:w="2266" w:type="dxa"/>
            <w:shd w:val="clear" w:color="auto" w:fill="FFFBF8"/>
          </w:tcPr>
          <w:p w14:paraId="7B0D396B" w14:textId="77777777" w:rsidR="00762260" w:rsidRDefault="00762260" w:rsidP="005616A1">
            <w:pPr>
              <w:rPr>
                <w:lang w:val="en-US"/>
              </w:rPr>
            </w:pPr>
          </w:p>
        </w:tc>
      </w:tr>
      <w:tr w:rsidR="00762260" w14:paraId="17086197" w14:textId="77777777" w:rsidTr="00BC41E9">
        <w:tc>
          <w:tcPr>
            <w:tcW w:w="2265" w:type="dxa"/>
            <w:shd w:val="clear" w:color="auto" w:fill="FFFBF8"/>
          </w:tcPr>
          <w:p w14:paraId="279D1C5D" w14:textId="77777777" w:rsidR="00762260" w:rsidRDefault="00762260" w:rsidP="005616A1">
            <w:pPr>
              <w:rPr>
                <w:lang w:val="en-US"/>
              </w:rPr>
            </w:pPr>
          </w:p>
        </w:tc>
        <w:tc>
          <w:tcPr>
            <w:tcW w:w="2265" w:type="dxa"/>
            <w:shd w:val="clear" w:color="auto" w:fill="FFFBF8"/>
          </w:tcPr>
          <w:p w14:paraId="5155E19E" w14:textId="77777777" w:rsidR="00762260" w:rsidRDefault="00762260" w:rsidP="005616A1">
            <w:pPr>
              <w:rPr>
                <w:lang w:val="en-US"/>
              </w:rPr>
            </w:pPr>
          </w:p>
        </w:tc>
        <w:tc>
          <w:tcPr>
            <w:tcW w:w="2266" w:type="dxa"/>
            <w:shd w:val="clear" w:color="auto" w:fill="FFFBF8"/>
          </w:tcPr>
          <w:p w14:paraId="66BD4F53" w14:textId="77777777" w:rsidR="00762260" w:rsidRDefault="00762260" w:rsidP="005616A1">
            <w:pPr>
              <w:rPr>
                <w:lang w:val="en-US"/>
              </w:rPr>
            </w:pPr>
          </w:p>
        </w:tc>
        <w:tc>
          <w:tcPr>
            <w:tcW w:w="2266" w:type="dxa"/>
            <w:shd w:val="clear" w:color="auto" w:fill="FFFBF8"/>
          </w:tcPr>
          <w:p w14:paraId="079916B2" w14:textId="77777777" w:rsidR="00762260" w:rsidRDefault="00762260" w:rsidP="005616A1">
            <w:pPr>
              <w:rPr>
                <w:lang w:val="en-US"/>
              </w:rPr>
            </w:pPr>
          </w:p>
        </w:tc>
      </w:tr>
      <w:tr w:rsidR="00762260" w14:paraId="78159207" w14:textId="77777777" w:rsidTr="00BC41E9">
        <w:tc>
          <w:tcPr>
            <w:tcW w:w="2265" w:type="dxa"/>
            <w:shd w:val="clear" w:color="auto" w:fill="FFFBF8"/>
          </w:tcPr>
          <w:p w14:paraId="379496CD" w14:textId="77777777" w:rsidR="00762260" w:rsidRDefault="00762260" w:rsidP="005616A1">
            <w:pPr>
              <w:rPr>
                <w:lang w:val="en-US"/>
              </w:rPr>
            </w:pPr>
          </w:p>
        </w:tc>
        <w:tc>
          <w:tcPr>
            <w:tcW w:w="2265" w:type="dxa"/>
            <w:shd w:val="clear" w:color="auto" w:fill="FFFBF8"/>
          </w:tcPr>
          <w:p w14:paraId="5A6A121C" w14:textId="77777777" w:rsidR="00762260" w:rsidRDefault="00762260" w:rsidP="005616A1">
            <w:pPr>
              <w:rPr>
                <w:lang w:val="en-US"/>
              </w:rPr>
            </w:pPr>
          </w:p>
        </w:tc>
        <w:tc>
          <w:tcPr>
            <w:tcW w:w="2266" w:type="dxa"/>
            <w:shd w:val="clear" w:color="auto" w:fill="FFFBF8"/>
          </w:tcPr>
          <w:p w14:paraId="32459BA2" w14:textId="77777777" w:rsidR="00762260" w:rsidRDefault="00762260" w:rsidP="005616A1">
            <w:pPr>
              <w:rPr>
                <w:lang w:val="en-US"/>
              </w:rPr>
            </w:pPr>
          </w:p>
        </w:tc>
        <w:tc>
          <w:tcPr>
            <w:tcW w:w="2266" w:type="dxa"/>
            <w:shd w:val="clear" w:color="auto" w:fill="FFFBF8"/>
          </w:tcPr>
          <w:p w14:paraId="33705910" w14:textId="77777777" w:rsidR="00762260" w:rsidRDefault="00762260" w:rsidP="005616A1">
            <w:pPr>
              <w:rPr>
                <w:lang w:val="en-US"/>
              </w:rPr>
            </w:pPr>
          </w:p>
        </w:tc>
      </w:tr>
    </w:tbl>
    <w:p w14:paraId="1D851F87" w14:textId="77777777" w:rsidR="00762260" w:rsidRDefault="00762260" w:rsidP="005616A1">
      <w:pPr>
        <w:rPr>
          <w:lang w:val="en-US"/>
        </w:rPr>
      </w:pPr>
    </w:p>
    <w:p w14:paraId="7CDE36BF" w14:textId="77777777" w:rsidR="00E13B91" w:rsidRPr="00762260" w:rsidRDefault="00E13B91" w:rsidP="005616A1">
      <w:pPr>
        <w:rPr>
          <w:lang w:val="en-US"/>
        </w:rPr>
      </w:pPr>
    </w:p>
    <w:p w14:paraId="69A5DB66" w14:textId="751DAFA3" w:rsidR="00DE232F" w:rsidRPr="006F36A4" w:rsidRDefault="006F36A4" w:rsidP="005616A1">
      <w:pPr>
        <w:pStyle w:val="Nagwek2"/>
        <w:rPr>
          <w:lang w:val="pl-PL"/>
        </w:rPr>
      </w:pPr>
      <w:r w:rsidRPr="006F36A4">
        <w:rPr>
          <w:lang w:val="pl-PL"/>
        </w:rPr>
        <w:t>6 – MONITOROWANIE I PRZEKAZYWANIE</w:t>
      </w:r>
      <w:r w:rsidR="00452226" w:rsidRPr="006F36A4">
        <w:rPr>
          <w:lang w:val="pl-PL"/>
        </w:rPr>
        <w:br/>
      </w:r>
      <w:r w:rsidRPr="006F36A4">
        <w:rPr>
          <w:lang w:val="pl-PL"/>
        </w:rPr>
        <w:t>W jaki sposób zamierzasz zapewnić sprawne kontynuowanie projektu?</w:t>
      </w:r>
    </w:p>
    <w:p w14:paraId="1DB1272B" w14:textId="77777777" w:rsidR="00CF04E4" w:rsidRPr="006F36A4" w:rsidRDefault="00CF04E4" w:rsidP="005616A1">
      <w:pPr>
        <w:rPr>
          <w:lang w:val="pl-PL"/>
        </w:rPr>
      </w:pPr>
    </w:p>
    <w:tbl>
      <w:tblPr>
        <w:tblStyle w:val="Tabela-Siatka"/>
        <w:tblW w:w="0" w:type="auto"/>
        <w:shd w:val="clear" w:color="auto" w:fill="FFFBF8"/>
        <w:tblLook w:val="04A0" w:firstRow="1" w:lastRow="0" w:firstColumn="1" w:lastColumn="0" w:noHBand="0" w:noVBand="1"/>
      </w:tblPr>
      <w:tblGrid>
        <w:gridCol w:w="2265"/>
        <w:gridCol w:w="2265"/>
        <w:gridCol w:w="2266"/>
        <w:gridCol w:w="2266"/>
      </w:tblGrid>
      <w:tr w:rsidR="00762260" w14:paraId="624EF1F6" w14:textId="77777777" w:rsidTr="00BC41E9">
        <w:tc>
          <w:tcPr>
            <w:tcW w:w="2265" w:type="dxa"/>
            <w:shd w:val="clear" w:color="auto" w:fill="FFFBF8"/>
          </w:tcPr>
          <w:p w14:paraId="28F2DA15" w14:textId="77777777" w:rsidR="006F36A4" w:rsidRPr="006F36A4" w:rsidRDefault="006F36A4" w:rsidP="006F36A4">
            <w:pPr>
              <w:spacing w:line="240" w:lineRule="auto"/>
              <w:rPr>
                <w:b/>
                <w:bCs/>
              </w:rPr>
            </w:pPr>
            <w:proofErr w:type="spellStart"/>
            <w:r w:rsidRPr="006F36A4">
              <w:rPr>
                <w:b/>
                <w:bCs/>
              </w:rPr>
              <w:t>Działania</w:t>
            </w:r>
            <w:proofErr w:type="spellEnd"/>
            <w:r w:rsidRPr="006F36A4">
              <w:rPr>
                <w:b/>
                <w:bCs/>
              </w:rPr>
              <w:t xml:space="preserve"> (</w:t>
            </w:r>
            <w:proofErr w:type="spellStart"/>
            <w:r w:rsidRPr="006F36A4">
              <w:rPr>
                <w:b/>
                <w:bCs/>
              </w:rPr>
              <w:t>monitorowanie</w:t>
            </w:r>
            <w:proofErr w:type="spellEnd"/>
            <w:r w:rsidRPr="006F36A4">
              <w:rPr>
                <w:b/>
                <w:bCs/>
              </w:rPr>
              <w:t xml:space="preserve">, </w:t>
            </w:r>
            <w:proofErr w:type="spellStart"/>
            <w:r w:rsidRPr="006F36A4">
              <w:rPr>
                <w:b/>
                <w:bCs/>
              </w:rPr>
              <w:t>aktualizacja</w:t>
            </w:r>
            <w:proofErr w:type="spellEnd"/>
            <w:r w:rsidRPr="006F36A4">
              <w:rPr>
                <w:b/>
                <w:bCs/>
              </w:rPr>
              <w:t xml:space="preserve">, </w:t>
            </w:r>
            <w:proofErr w:type="spellStart"/>
            <w:r w:rsidRPr="006F36A4">
              <w:rPr>
                <w:b/>
                <w:bCs/>
              </w:rPr>
              <w:t>przekazanie</w:t>
            </w:r>
            <w:proofErr w:type="spellEnd"/>
            <w:r w:rsidRPr="006F36A4">
              <w:rPr>
                <w:b/>
                <w:bCs/>
              </w:rPr>
              <w:t>)</w:t>
            </w:r>
          </w:p>
          <w:p w14:paraId="6A9F42EF" w14:textId="07A532AC" w:rsidR="00762260" w:rsidRPr="00BC41E9" w:rsidRDefault="006F36A4" w:rsidP="006F36A4">
            <w:pPr>
              <w:rPr>
                <w:rFonts w:ascii="Lexend ExtraBold" w:hAnsi="Lexend ExtraBold"/>
                <w:b/>
                <w:bCs/>
              </w:rPr>
            </w:pPr>
            <w:r w:rsidRPr="006F36A4">
              <w:rPr>
                <w:b/>
                <w:bCs/>
              </w:rPr>
              <w:t xml:space="preserve"> </w:t>
            </w:r>
          </w:p>
        </w:tc>
        <w:tc>
          <w:tcPr>
            <w:tcW w:w="2265" w:type="dxa"/>
            <w:shd w:val="clear" w:color="auto" w:fill="FFFBF8"/>
          </w:tcPr>
          <w:p w14:paraId="5879712E" w14:textId="77777777" w:rsidR="006F36A4" w:rsidRPr="006F36A4" w:rsidRDefault="006F36A4" w:rsidP="006F36A4">
            <w:pPr>
              <w:rPr>
                <w:b/>
                <w:bCs/>
                <w:lang w:val="en-GB"/>
              </w:rPr>
            </w:pPr>
            <w:proofErr w:type="spellStart"/>
            <w:r w:rsidRPr="006F36A4">
              <w:rPr>
                <w:b/>
                <w:bCs/>
                <w:lang w:val="en-GB"/>
              </w:rPr>
              <w:t>Kto</w:t>
            </w:r>
            <w:proofErr w:type="spellEnd"/>
            <w:r w:rsidRPr="006F36A4">
              <w:rPr>
                <w:b/>
                <w:bCs/>
                <w:lang w:val="en-GB"/>
              </w:rPr>
              <w:t xml:space="preserve"> </w:t>
            </w:r>
            <w:proofErr w:type="spellStart"/>
            <w:r w:rsidRPr="006F36A4">
              <w:rPr>
                <w:b/>
                <w:bCs/>
                <w:lang w:val="en-GB"/>
              </w:rPr>
              <w:t>przejmie</w:t>
            </w:r>
            <w:proofErr w:type="spellEnd"/>
            <w:r w:rsidRPr="006F36A4">
              <w:rPr>
                <w:b/>
                <w:bCs/>
                <w:lang w:val="en-GB"/>
              </w:rPr>
              <w:t xml:space="preserve"> </w:t>
            </w:r>
            <w:proofErr w:type="spellStart"/>
            <w:r w:rsidRPr="006F36A4">
              <w:rPr>
                <w:b/>
                <w:bCs/>
                <w:lang w:val="en-GB"/>
              </w:rPr>
              <w:t>stery</w:t>
            </w:r>
            <w:proofErr w:type="spellEnd"/>
            <w:r w:rsidRPr="006F36A4">
              <w:rPr>
                <w:b/>
                <w:bCs/>
                <w:lang w:val="en-GB"/>
              </w:rPr>
              <w:t>?</w:t>
            </w:r>
          </w:p>
          <w:p w14:paraId="7AD7B60B" w14:textId="23D5B47A" w:rsidR="00762260" w:rsidRPr="00D32AB1" w:rsidRDefault="00762260" w:rsidP="005616A1">
            <w:pPr>
              <w:rPr>
                <w:rFonts w:ascii="Lexend ExtraBold" w:hAnsi="Lexend ExtraBold"/>
                <w:b/>
                <w:bCs/>
                <w:lang w:val="en-US"/>
              </w:rPr>
            </w:pPr>
          </w:p>
        </w:tc>
        <w:tc>
          <w:tcPr>
            <w:tcW w:w="2266" w:type="dxa"/>
            <w:shd w:val="clear" w:color="auto" w:fill="FFFBF8"/>
          </w:tcPr>
          <w:p w14:paraId="49932FF7" w14:textId="77777777" w:rsidR="006F36A4" w:rsidRPr="006F36A4" w:rsidRDefault="006F36A4" w:rsidP="006F36A4">
            <w:pPr>
              <w:rPr>
                <w:b/>
                <w:bCs/>
                <w:lang w:val="en-GB"/>
              </w:rPr>
            </w:pPr>
            <w:proofErr w:type="spellStart"/>
            <w:r w:rsidRPr="006F36A4">
              <w:rPr>
                <w:b/>
                <w:bCs/>
                <w:lang w:val="en-GB"/>
              </w:rPr>
              <w:t>Narzędzia</w:t>
            </w:r>
            <w:proofErr w:type="spellEnd"/>
            <w:r w:rsidRPr="006F36A4">
              <w:rPr>
                <w:b/>
                <w:bCs/>
                <w:lang w:val="en-GB"/>
              </w:rPr>
              <w:t xml:space="preserve"> / Dokumentacja</w:t>
            </w:r>
          </w:p>
          <w:p w14:paraId="406FC16D" w14:textId="4236C0E7" w:rsidR="00762260" w:rsidRPr="00D32AB1" w:rsidRDefault="00762260" w:rsidP="005616A1">
            <w:pPr>
              <w:rPr>
                <w:rFonts w:ascii="Lexend ExtraBold" w:hAnsi="Lexend ExtraBold"/>
                <w:b/>
                <w:bCs/>
                <w:lang w:val="en-US"/>
              </w:rPr>
            </w:pPr>
          </w:p>
        </w:tc>
        <w:tc>
          <w:tcPr>
            <w:tcW w:w="2266" w:type="dxa"/>
            <w:shd w:val="clear" w:color="auto" w:fill="FFFBF8"/>
          </w:tcPr>
          <w:p w14:paraId="1A5C4EFD" w14:textId="1398CE67" w:rsidR="00762260" w:rsidRPr="00D32AB1" w:rsidRDefault="006F36A4" w:rsidP="005616A1">
            <w:pPr>
              <w:rPr>
                <w:rFonts w:ascii="Lexend ExtraBold" w:hAnsi="Lexend ExtraBold"/>
                <w:b/>
                <w:bCs/>
                <w:lang w:val="en-US"/>
              </w:rPr>
            </w:pPr>
            <w:proofErr w:type="spellStart"/>
            <w:r>
              <w:rPr>
                <w:b/>
                <w:bCs/>
              </w:rPr>
              <w:t>Terminy</w:t>
            </w:r>
            <w:proofErr w:type="spellEnd"/>
          </w:p>
        </w:tc>
      </w:tr>
      <w:tr w:rsidR="00762260" w14:paraId="0BE30470" w14:textId="77777777" w:rsidTr="00BC41E9">
        <w:tc>
          <w:tcPr>
            <w:tcW w:w="2265" w:type="dxa"/>
            <w:shd w:val="clear" w:color="auto" w:fill="FFFBF8"/>
          </w:tcPr>
          <w:p w14:paraId="09A55119" w14:textId="77777777" w:rsidR="00762260" w:rsidRDefault="00762260" w:rsidP="005616A1">
            <w:pPr>
              <w:rPr>
                <w:lang w:val="en-US"/>
              </w:rPr>
            </w:pPr>
          </w:p>
        </w:tc>
        <w:tc>
          <w:tcPr>
            <w:tcW w:w="2265" w:type="dxa"/>
            <w:shd w:val="clear" w:color="auto" w:fill="FFFBF8"/>
          </w:tcPr>
          <w:p w14:paraId="2624E0AF" w14:textId="77777777" w:rsidR="00762260" w:rsidRDefault="00762260" w:rsidP="005616A1">
            <w:pPr>
              <w:rPr>
                <w:lang w:val="en-US"/>
              </w:rPr>
            </w:pPr>
          </w:p>
        </w:tc>
        <w:tc>
          <w:tcPr>
            <w:tcW w:w="2266" w:type="dxa"/>
            <w:shd w:val="clear" w:color="auto" w:fill="FFFBF8"/>
          </w:tcPr>
          <w:p w14:paraId="6FCC60AE" w14:textId="77777777" w:rsidR="00762260" w:rsidRDefault="00762260" w:rsidP="005616A1">
            <w:pPr>
              <w:rPr>
                <w:lang w:val="en-US"/>
              </w:rPr>
            </w:pPr>
          </w:p>
        </w:tc>
        <w:tc>
          <w:tcPr>
            <w:tcW w:w="2266" w:type="dxa"/>
            <w:shd w:val="clear" w:color="auto" w:fill="FFFBF8"/>
          </w:tcPr>
          <w:p w14:paraId="0EA5DB84" w14:textId="77777777" w:rsidR="00762260" w:rsidRDefault="00762260" w:rsidP="005616A1">
            <w:pPr>
              <w:rPr>
                <w:lang w:val="en-US"/>
              </w:rPr>
            </w:pPr>
          </w:p>
        </w:tc>
      </w:tr>
      <w:tr w:rsidR="00762260" w14:paraId="7F047C52" w14:textId="77777777" w:rsidTr="00BC41E9">
        <w:tc>
          <w:tcPr>
            <w:tcW w:w="2265" w:type="dxa"/>
            <w:shd w:val="clear" w:color="auto" w:fill="FFFBF8"/>
          </w:tcPr>
          <w:p w14:paraId="1F2DF9FB" w14:textId="77777777" w:rsidR="00762260" w:rsidRDefault="00762260" w:rsidP="005616A1">
            <w:pPr>
              <w:rPr>
                <w:lang w:val="en-US"/>
              </w:rPr>
            </w:pPr>
          </w:p>
        </w:tc>
        <w:tc>
          <w:tcPr>
            <w:tcW w:w="2265" w:type="dxa"/>
            <w:shd w:val="clear" w:color="auto" w:fill="FFFBF8"/>
          </w:tcPr>
          <w:p w14:paraId="41DBDBFD" w14:textId="77777777" w:rsidR="00762260" w:rsidRDefault="00762260" w:rsidP="005616A1">
            <w:pPr>
              <w:rPr>
                <w:lang w:val="en-US"/>
              </w:rPr>
            </w:pPr>
          </w:p>
        </w:tc>
        <w:tc>
          <w:tcPr>
            <w:tcW w:w="2266" w:type="dxa"/>
            <w:shd w:val="clear" w:color="auto" w:fill="FFFBF8"/>
          </w:tcPr>
          <w:p w14:paraId="2A934F87" w14:textId="77777777" w:rsidR="00762260" w:rsidRDefault="00762260" w:rsidP="005616A1">
            <w:pPr>
              <w:rPr>
                <w:lang w:val="en-US"/>
              </w:rPr>
            </w:pPr>
          </w:p>
        </w:tc>
        <w:tc>
          <w:tcPr>
            <w:tcW w:w="2266" w:type="dxa"/>
            <w:shd w:val="clear" w:color="auto" w:fill="FFFBF8"/>
          </w:tcPr>
          <w:p w14:paraId="705EC6FB" w14:textId="77777777" w:rsidR="00762260" w:rsidRDefault="00762260" w:rsidP="005616A1">
            <w:pPr>
              <w:rPr>
                <w:lang w:val="en-US"/>
              </w:rPr>
            </w:pPr>
          </w:p>
        </w:tc>
      </w:tr>
      <w:tr w:rsidR="00762260" w14:paraId="56397BAA" w14:textId="77777777" w:rsidTr="00BC41E9">
        <w:tc>
          <w:tcPr>
            <w:tcW w:w="2265" w:type="dxa"/>
            <w:shd w:val="clear" w:color="auto" w:fill="FFFBF8"/>
          </w:tcPr>
          <w:p w14:paraId="6A2260A1" w14:textId="77777777" w:rsidR="00762260" w:rsidRDefault="00762260" w:rsidP="005616A1">
            <w:pPr>
              <w:rPr>
                <w:lang w:val="en-US"/>
              </w:rPr>
            </w:pPr>
          </w:p>
        </w:tc>
        <w:tc>
          <w:tcPr>
            <w:tcW w:w="2265" w:type="dxa"/>
            <w:shd w:val="clear" w:color="auto" w:fill="FFFBF8"/>
          </w:tcPr>
          <w:p w14:paraId="43E1F0A8" w14:textId="77777777" w:rsidR="00762260" w:rsidRDefault="00762260" w:rsidP="005616A1">
            <w:pPr>
              <w:rPr>
                <w:lang w:val="en-US"/>
              </w:rPr>
            </w:pPr>
          </w:p>
        </w:tc>
        <w:tc>
          <w:tcPr>
            <w:tcW w:w="2266" w:type="dxa"/>
            <w:shd w:val="clear" w:color="auto" w:fill="FFFBF8"/>
          </w:tcPr>
          <w:p w14:paraId="4DDA33A6" w14:textId="77777777" w:rsidR="00762260" w:rsidRDefault="00762260" w:rsidP="005616A1">
            <w:pPr>
              <w:rPr>
                <w:lang w:val="en-US"/>
              </w:rPr>
            </w:pPr>
          </w:p>
        </w:tc>
        <w:tc>
          <w:tcPr>
            <w:tcW w:w="2266" w:type="dxa"/>
            <w:shd w:val="clear" w:color="auto" w:fill="FFFBF8"/>
          </w:tcPr>
          <w:p w14:paraId="46FC403F" w14:textId="77777777" w:rsidR="00762260" w:rsidRDefault="00762260" w:rsidP="005616A1">
            <w:pPr>
              <w:rPr>
                <w:lang w:val="en-US"/>
              </w:rPr>
            </w:pPr>
          </w:p>
        </w:tc>
      </w:tr>
    </w:tbl>
    <w:p w14:paraId="08CE3A4D" w14:textId="77777777" w:rsidR="00762260" w:rsidRDefault="00762260" w:rsidP="005616A1">
      <w:pPr>
        <w:pStyle w:val="Nagwek2"/>
      </w:pPr>
    </w:p>
    <w:p w14:paraId="07B16CF0" w14:textId="77777777" w:rsidR="00E13B91" w:rsidRPr="00E13B91" w:rsidRDefault="00E13B91" w:rsidP="00E13B91"/>
    <w:p w14:paraId="2C396547" w14:textId="77777777" w:rsidR="000D2D2D" w:rsidRDefault="000D2D2D">
      <w:pPr>
        <w:spacing w:after="160" w:line="278" w:lineRule="auto"/>
        <w:rPr>
          <w:rFonts w:ascii="Lexend ExtraBold" w:hAnsi="Lexend ExtraBold"/>
          <w:b/>
          <w:bCs/>
          <w:color w:val="0000E8"/>
          <w:sz w:val="32"/>
          <w:szCs w:val="32"/>
        </w:rPr>
      </w:pPr>
      <w:r>
        <w:br w:type="page"/>
      </w:r>
    </w:p>
    <w:p w14:paraId="05FE38CD" w14:textId="270701CD" w:rsidR="00DE232F" w:rsidRPr="004E0863" w:rsidRDefault="004E0863" w:rsidP="005616A1">
      <w:pPr>
        <w:pStyle w:val="Nagwek2"/>
        <w:rPr>
          <w:lang w:val="pl-PL"/>
        </w:rPr>
      </w:pPr>
      <w:r w:rsidRPr="004E0863">
        <w:rPr>
          <w:lang w:val="pl-PL"/>
        </w:rPr>
        <w:lastRenderedPageBreak/>
        <w:t>7 – Możliwości zwiększenia skali</w:t>
      </w:r>
      <w:r w:rsidR="009B2448" w:rsidRPr="004E0863">
        <w:rPr>
          <w:lang w:val="pl-PL"/>
        </w:rPr>
        <w:br/>
      </w:r>
      <w:r w:rsidRPr="004E0863">
        <w:rPr>
          <w:lang w:val="pl-PL"/>
        </w:rPr>
        <w:t>Czy ten projekt można rozszerzyć lub powielić?</w:t>
      </w:r>
    </w:p>
    <w:p w14:paraId="7B46022C" w14:textId="77777777" w:rsidR="00CF04E4" w:rsidRPr="004E0863" w:rsidRDefault="00CF04E4" w:rsidP="005616A1">
      <w:pPr>
        <w:rPr>
          <w:lang w:val="pl-PL"/>
        </w:rPr>
      </w:pPr>
    </w:p>
    <w:tbl>
      <w:tblPr>
        <w:tblStyle w:val="Tabela-Siatka"/>
        <w:tblW w:w="0" w:type="auto"/>
        <w:shd w:val="clear" w:color="auto" w:fill="FFFBF8"/>
        <w:tblLook w:val="04A0" w:firstRow="1" w:lastRow="0" w:firstColumn="1" w:lastColumn="0" w:noHBand="0" w:noVBand="1"/>
      </w:tblPr>
      <w:tblGrid>
        <w:gridCol w:w="3020"/>
        <w:gridCol w:w="3021"/>
        <w:gridCol w:w="3021"/>
      </w:tblGrid>
      <w:tr w:rsidR="00762260" w:rsidRPr="00A55C24" w14:paraId="65D051BE" w14:textId="77777777" w:rsidTr="00BC41E9">
        <w:tc>
          <w:tcPr>
            <w:tcW w:w="3020" w:type="dxa"/>
            <w:shd w:val="clear" w:color="auto" w:fill="FFFBF8"/>
          </w:tcPr>
          <w:p w14:paraId="4D35DA95" w14:textId="77777777" w:rsidR="004E0863" w:rsidRPr="004E0863" w:rsidRDefault="004E0863" w:rsidP="004E0863">
            <w:pPr>
              <w:spacing w:line="240" w:lineRule="auto"/>
              <w:rPr>
                <w:b/>
                <w:bCs/>
                <w:lang w:val="en-GB"/>
              </w:rPr>
            </w:pPr>
            <w:proofErr w:type="spellStart"/>
            <w:r w:rsidRPr="004E0863">
              <w:rPr>
                <w:b/>
                <w:bCs/>
                <w:lang w:val="en-GB"/>
              </w:rPr>
              <w:t>Pomysł</w:t>
            </w:r>
            <w:proofErr w:type="spellEnd"/>
            <w:r w:rsidRPr="004E0863">
              <w:rPr>
                <w:b/>
                <w:bCs/>
                <w:lang w:val="en-GB"/>
              </w:rPr>
              <w:t xml:space="preserve"> </w:t>
            </w:r>
            <w:proofErr w:type="spellStart"/>
            <w:r w:rsidRPr="004E0863">
              <w:rPr>
                <w:b/>
                <w:bCs/>
                <w:lang w:val="en-GB"/>
              </w:rPr>
              <w:t>na</w:t>
            </w:r>
            <w:proofErr w:type="spellEnd"/>
            <w:r w:rsidRPr="004E0863">
              <w:rPr>
                <w:b/>
                <w:bCs/>
                <w:lang w:val="en-GB"/>
              </w:rPr>
              <w:t xml:space="preserve"> </w:t>
            </w:r>
            <w:proofErr w:type="spellStart"/>
            <w:r w:rsidRPr="004E0863">
              <w:rPr>
                <w:b/>
                <w:bCs/>
                <w:lang w:val="en-GB"/>
              </w:rPr>
              <w:t>skalowanie</w:t>
            </w:r>
            <w:proofErr w:type="spellEnd"/>
            <w:r w:rsidRPr="004E0863">
              <w:rPr>
                <w:b/>
                <w:bCs/>
                <w:lang w:val="en-GB"/>
              </w:rPr>
              <w:t xml:space="preserve"> </w:t>
            </w:r>
            <w:proofErr w:type="spellStart"/>
            <w:r w:rsidRPr="004E0863">
              <w:rPr>
                <w:b/>
                <w:bCs/>
                <w:lang w:val="en-GB"/>
              </w:rPr>
              <w:t>lub</w:t>
            </w:r>
            <w:proofErr w:type="spellEnd"/>
            <w:r w:rsidRPr="004E0863">
              <w:rPr>
                <w:b/>
                <w:bCs/>
                <w:lang w:val="en-GB"/>
              </w:rPr>
              <w:t xml:space="preserve"> </w:t>
            </w:r>
            <w:proofErr w:type="spellStart"/>
            <w:r w:rsidRPr="004E0863">
              <w:rPr>
                <w:b/>
                <w:bCs/>
                <w:lang w:val="en-GB"/>
              </w:rPr>
              <w:t>powielanie</w:t>
            </w:r>
            <w:proofErr w:type="spellEnd"/>
          </w:p>
          <w:p w14:paraId="7FF30391" w14:textId="598D5E0B" w:rsidR="00762260" w:rsidRPr="00BC41E9" w:rsidRDefault="00762260" w:rsidP="005616A1">
            <w:pPr>
              <w:rPr>
                <w:rFonts w:ascii="Lexend ExtraBold" w:hAnsi="Lexend ExtraBold"/>
                <w:b/>
                <w:bCs/>
                <w:sz w:val="24"/>
                <w:szCs w:val="24"/>
              </w:rPr>
            </w:pPr>
          </w:p>
        </w:tc>
        <w:tc>
          <w:tcPr>
            <w:tcW w:w="3021" w:type="dxa"/>
            <w:shd w:val="clear" w:color="auto" w:fill="FFFBF8"/>
          </w:tcPr>
          <w:p w14:paraId="28DCDF71" w14:textId="6E4413B2" w:rsidR="00762260" w:rsidRPr="009B2448" w:rsidRDefault="004E0863" w:rsidP="005616A1">
            <w:pPr>
              <w:rPr>
                <w:rFonts w:ascii="Lexend ExtraBold" w:hAnsi="Lexend ExtraBold"/>
                <w:b/>
                <w:bCs/>
              </w:rPr>
            </w:pPr>
            <w:proofErr w:type="spellStart"/>
            <w:r w:rsidRPr="004E0863">
              <w:rPr>
                <w:b/>
                <w:bCs/>
              </w:rPr>
              <w:t>Gdzie</w:t>
            </w:r>
            <w:proofErr w:type="spellEnd"/>
            <w:r w:rsidRPr="004E0863">
              <w:rPr>
                <w:b/>
                <w:bCs/>
              </w:rPr>
              <w:t xml:space="preserve">? / Z </w:t>
            </w:r>
            <w:proofErr w:type="spellStart"/>
            <w:r w:rsidRPr="004E0863">
              <w:rPr>
                <w:b/>
                <w:bCs/>
              </w:rPr>
              <w:t>kim</w:t>
            </w:r>
            <w:proofErr w:type="spellEnd"/>
            <w:r w:rsidRPr="004E0863">
              <w:rPr>
                <w:b/>
                <w:bCs/>
              </w:rPr>
              <w:t>?</w:t>
            </w:r>
          </w:p>
        </w:tc>
        <w:tc>
          <w:tcPr>
            <w:tcW w:w="3021" w:type="dxa"/>
            <w:shd w:val="clear" w:color="auto" w:fill="FFFBF8"/>
          </w:tcPr>
          <w:p w14:paraId="0EBDE0D7" w14:textId="77777777" w:rsidR="004E0863" w:rsidRPr="004E0863" w:rsidRDefault="004E0863" w:rsidP="004E0863">
            <w:pPr>
              <w:rPr>
                <w:b/>
                <w:bCs/>
                <w:lang w:val="en-GB"/>
              </w:rPr>
            </w:pPr>
            <w:proofErr w:type="spellStart"/>
            <w:r w:rsidRPr="004E0863">
              <w:rPr>
                <w:b/>
                <w:bCs/>
                <w:lang w:val="en-GB"/>
              </w:rPr>
              <w:t>Potrzebne</w:t>
            </w:r>
            <w:proofErr w:type="spellEnd"/>
            <w:r w:rsidRPr="004E0863">
              <w:rPr>
                <w:b/>
                <w:bCs/>
                <w:lang w:val="en-GB"/>
              </w:rPr>
              <w:t xml:space="preserve"> </w:t>
            </w:r>
            <w:proofErr w:type="spellStart"/>
            <w:r w:rsidRPr="004E0863">
              <w:rPr>
                <w:b/>
                <w:bCs/>
                <w:lang w:val="en-GB"/>
              </w:rPr>
              <w:t>zasoby</w:t>
            </w:r>
            <w:proofErr w:type="spellEnd"/>
            <w:r w:rsidRPr="004E0863">
              <w:rPr>
                <w:b/>
                <w:bCs/>
                <w:lang w:val="en-GB"/>
              </w:rPr>
              <w:t xml:space="preserve"> a </w:t>
            </w:r>
            <w:proofErr w:type="spellStart"/>
            <w:r w:rsidRPr="004E0863">
              <w:rPr>
                <w:b/>
                <w:bCs/>
                <w:lang w:val="en-GB"/>
              </w:rPr>
              <w:t>przeszkody</w:t>
            </w:r>
            <w:proofErr w:type="spellEnd"/>
            <w:r w:rsidRPr="004E0863">
              <w:rPr>
                <w:b/>
                <w:bCs/>
                <w:lang w:val="en-GB"/>
              </w:rPr>
              <w:t xml:space="preserve"> / ryzyko</w:t>
            </w:r>
          </w:p>
          <w:p w14:paraId="3C74BF01" w14:textId="3A0FE480" w:rsidR="00762260" w:rsidRPr="00A4531D" w:rsidRDefault="00762260" w:rsidP="005616A1">
            <w:pPr>
              <w:rPr>
                <w:rFonts w:ascii="Lexend ExtraBold" w:hAnsi="Lexend ExtraBold"/>
                <w:b/>
                <w:bCs/>
                <w:lang w:val="en-GB"/>
              </w:rPr>
            </w:pPr>
          </w:p>
        </w:tc>
      </w:tr>
      <w:tr w:rsidR="00762260" w:rsidRPr="00A55C24" w14:paraId="6F7B332C" w14:textId="77777777" w:rsidTr="00BC41E9">
        <w:tc>
          <w:tcPr>
            <w:tcW w:w="3020" w:type="dxa"/>
            <w:shd w:val="clear" w:color="auto" w:fill="FFFBF8"/>
          </w:tcPr>
          <w:p w14:paraId="03DCD1B3" w14:textId="77777777" w:rsidR="00762260" w:rsidRPr="00A4531D" w:rsidRDefault="00762260" w:rsidP="005616A1">
            <w:pPr>
              <w:rPr>
                <w:lang w:val="en-GB"/>
              </w:rPr>
            </w:pPr>
          </w:p>
        </w:tc>
        <w:tc>
          <w:tcPr>
            <w:tcW w:w="3021" w:type="dxa"/>
            <w:shd w:val="clear" w:color="auto" w:fill="FFFBF8"/>
          </w:tcPr>
          <w:p w14:paraId="4965742D" w14:textId="77777777" w:rsidR="00762260" w:rsidRPr="00A4531D" w:rsidRDefault="00762260" w:rsidP="005616A1">
            <w:pPr>
              <w:rPr>
                <w:lang w:val="en-GB"/>
              </w:rPr>
            </w:pPr>
          </w:p>
        </w:tc>
        <w:tc>
          <w:tcPr>
            <w:tcW w:w="3021" w:type="dxa"/>
            <w:shd w:val="clear" w:color="auto" w:fill="FFFBF8"/>
          </w:tcPr>
          <w:p w14:paraId="5426CC5F" w14:textId="77777777" w:rsidR="00762260" w:rsidRPr="00A4531D" w:rsidRDefault="00762260" w:rsidP="005616A1">
            <w:pPr>
              <w:rPr>
                <w:lang w:val="en-GB"/>
              </w:rPr>
            </w:pPr>
          </w:p>
        </w:tc>
      </w:tr>
      <w:tr w:rsidR="00762260" w:rsidRPr="00A55C24" w14:paraId="549A4B20" w14:textId="77777777" w:rsidTr="00BC41E9">
        <w:tc>
          <w:tcPr>
            <w:tcW w:w="3020" w:type="dxa"/>
            <w:shd w:val="clear" w:color="auto" w:fill="FFFBF8"/>
          </w:tcPr>
          <w:p w14:paraId="646716F1" w14:textId="77777777" w:rsidR="00762260" w:rsidRPr="00A4531D" w:rsidRDefault="00762260" w:rsidP="005616A1">
            <w:pPr>
              <w:rPr>
                <w:lang w:val="en-GB"/>
              </w:rPr>
            </w:pPr>
          </w:p>
        </w:tc>
        <w:tc>
          <w:tcPr>
            <w:tcW w:w="3021" w:type="dxa"/>
            <w:shd w:val="clear" w:color="auto" w:fill="FFFBF8"/>
          </w:tcPr>
          <w:p w14:paraId="61E81469" w14:textId="77777777" w:rsidR="00762260" w:rsidRPr="00A4531D" w:rsidRDefault="00762260" w:rsidP="005616A1">
            <w:pPr>
              <w:rPr>
                <w:lang w:val="en-GB"/>
              </w:rPr>
            </w:pPr>
          </w:p>
        </w:tc>
        <w:tc>
          <w:tcPr>
            <w:tcW w:w="3021" w:type="dxa"/>
            <w:shd w:val="clear" w:color="auto" w:fill="FFFBF8"/>
          </w:tcPr>
          <w:p w14:paraId="1F63D976" w14:textId="77777777" w:rsidR="00762260" w:rsidRPr="00A4531D" w:rsidRDefault="00762260" w:rsidP="005616A1">
            <w:pPr>
              <w:rPr>
                <w:lang w:val="en-GB"/>
              </w:rPr>
            </w:pPr>
          </w:p>
        </w:tc>
      </w:tr>
      <w:tr w:rsidR="00762260" w:rsidRPr="00A55C24" w14:paraId="6B5DFEF4" w14:textId="77777777" w:rsidTr="00BC41E9">
        <w:tc>
          <w:tcPr>
            <w:tcW w:w="3020" w:type="dxa"/>
            <w:shd w:val="clear" w:color="auto" w:fill="FFFBF8"/>
          </w:tcPr>
          <w:p w14:paraId="3E40DA80" w14:textId="77777777" w:rsidR="00762260" w:rsidRPr="00A4531D" w:rsidRDefault="00762260" w:rsidP="005616A1">
            <w:pPr>
              <w:rPr>
                <w:lang w:val="en-GB"/>
              </w:rPr>
            </w:pPr>
          </w:p>
        </w:tc>
        <w:tc>
          <w:tcPr>
            <w:tcW w:w="3021" w:type="dxa"/>
            <w:shd w:val="clear" w:color="auto" w:fill="FFFBF8"/>
          </w:tcPr>
          <w:p w14:paraId="590B2C1A" w14:textId="77777777" w:rsidR="00762260" w:rsidRPr="00A4531D" w:rsidRDefault="00762260" w:rsidP="005616A1">
            <w:pPr>
              <w:rPr>
                <w:lang w:val="en-GB"/>
              </w:rPr>
            </w:pPr>
          </w:p>
        </w:tc>
        <w:tc>
          <w:tcPr>
            <w:tcW w:w="3021" w:type="dxa"/>
            <w:shd w:val="clear" w:color="auto" w:fill="FFFBF8"/>
          </w:tcPr>
          <w:p w14:paraId="1CA7C5DA" w14:textId="77777777" w:rsidR="00762260" w:rsidRPr="00A4531D" w:rsidRDefault="00762260" w:rsidP="005616A1">
            <w:pPr>
              <w:rPr>
                <w:lang w:val="en-GB"/>
              </w:rPr>
            </w:pPr>
          </w:p>
        </w:tc>
      </w:tr>
    </w:tbl>
    <w:p w14:paraId="3B9BBB8C" w14:textId="77777777" w:rsidR="00762260" w:rsidRPr="00A4531D" w:rsidRDefault="00762260" w:rsidP="005616A1">
      <w:pPr>
        <w:rPr>
          <w:lang w:val="en-GB"/>
        </w:rPr>
      </w:pPr>
    </w:p>
    <w:sectPr w:rsidR="00762260" w:rsidRPr="00A4531D">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21F96" w14:textId="77777777" w:rsidR="00C45C6C" w:rsidRDefault="00C45C6C" w:rsidP="005616A1">
      <w:r>
        <w:separator/>
      </w:r>
    </w:p>
  </w:endnote>
  <w:endnote w:type="continuationSeparator" w:id="0">
    <w:p w14:paraId="79BB4768" w14:textId="77777777" w:rsidR="00C45C6C" w:rsidRDefault="00C45C6C"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0A01CE8-F657-46F2-A308-AF61CF4DEFA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7308B29E-815D-44E8-AB8C-4C601162DE9B}"/>
    <w:embedBold r:id="rId3" w:fontKey="{586CBB4F-3C43-4AC8-9634-00F36A09647E}"/>
    <w:embedItalic r:id="rId4" w:fontKey="{428A47B1-996F-449E-84FB-0936893250E7}"/>
  </w:font>
  <w:font w:name="Lexend ExtraBold">
    <w:charset w:val="4D"/>
    <w:family w:val="auto"/>
    <w:pitch w:val="variable"/>
    <w:sig w:usb0="A00000FF" w:usb1="4000205B" w:usb2="00000000" w:usb3="00000000" w:csb0="00000193" w:csb1="00000000"/>
    <w:embedRegular r:id="rId5" w:fontKey="{81E59089-98E5-455E-B8FD-225522BD4F9C}"/>
    <w:embedBold r:id="rId6" w:fontKey="{5B079C56-4AC7-429C-AD30-A35D81C40B9C}"/>
  </w:font>
  <w:font w:name="Lexend Black">
    <w:charset w:val="4D"/>
    <w:family w:val="auto"/>
    <w:pitch w:val="variable"/>
    <w:sig w:usb0="A00000FF" w:usb1="4000205B" w:usb2="00000000" w:usb3="00000000" w:csb0="00000193" w:csb1="00000000"/>
    <w:embedRegular r:id="rId7" w:fontKey="{A6CFD7EB-E548-47BA-BEAF-6EB883F27E05}"/>
  </w:font>
  <w:font w:name="Calibri">
    <w:panose1 w:val="020F0502020204030204"/>
    <w:charset w:val="00"/>
    <w:family w:val="swiss"/>
    <w:pitch w:val="variable"/>
    <w:sig w:usb0="E4002EFF" w:usb1="C200247B" w:usb2="00000009" w:usb3="00000000" w:csb0="000001FF" w:csb1="00000000"/>
    <w:embedRegular r:id="rId8" w:fontKey="{123125F6-F6BF-4EB8-BCCE-D7DFCD19571B}"/>
    <w:embedBold r:id="rId9" w:fontKey="{CBD1F042-6599-4DAA-B979-1C96A5487A84}"/>
  </w:font>
  <w:font w:name="Lexend Light">
    <w:charset w:val="4D"/>
    <w:family w:val="auto"/>
    <w:pitch w:val="variable"/>
    <w:sig w:usb0="A00000FF" w:usb1="4000205B" w:usb2="00000000" w:usb3="00000000" w:csb0="00000193" w:csb1="00000000"/>
    <w:embedRegular r:id="rId10" w:fontKey="{C259C9E6-31E6-4C13-9A70-4B8AD3AE5AEC}"/>
  </w:font>
  <w:font w:name="___WRD_EMBED_SUB_44">
    <w:altName w:val="Calibri"/>
    <w:charset w:val="4D"/>
    <w:family w:val="auto"/>
    <w:pitch w:val="variable"/>
    <w:sig w:usb0="A00000FF" w:usb1="4000205B" w:usb2="00000000" w:usb3="00000000" w:csb0="00000193" w:csb1="00000000"/>
  </w:font>
  <w:font w:name="Lexend Medium">
    <w:charset w:val="4D"/>
    <w:family w:val="auto"/>
    <w:pitch w:val="variable"/>
    <w:sig w:usb0="A00000FF" w:usb1="4000205B" w:usb2="00000000" w:usb3="00000000" w:csb0="00000193" w:csb1="00000000"/>
    <w:embedRegular r:id="rId11" w:fontKey="{94D825CA-A625-4C52-9365-0653EAC458DE}"/>
  </w:font>
  <w:font w:name="Aptos Display">
    <w:charset w:val="00"/>
    <w:family w:val="swiss"/>
    <w:pitch w:val="variable"/>
    <w:sig w:usb0="20000287" w:usb1="00000003" w:usb2="00000000" w:usb3="00000000" w:csb0="0000019F" w:csb1="00000000"/>
    <w:embedRegular r:id="rId12" w:fontKey="{C932CBC5-1642-46C3-85FD-2129A76CDA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A4531D" w:rsidRDefault="00910EA0" w:rsidP="005616A1">
                          <w:pPr>
                            <w:rPr>
                              <w:rFonts w:ascii="Lexend Medium" w:hAnsi="Lexend Medium"/>
                              <w:sz w:val="16"/>
                              <w:szCs w:val="16"/>
                              <w:lang w:val="en-GB"/>
                            </w:rPr>
                          </w:pPr>
                          <w:r w:rsidRPr="00A4531D">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A4531D" w:rsidRDefault="0035115D" w:rsidP="005616A1">
                          <w:pPr>
                            <w:rPr>
                              <w:rFonts w:ascii="Lexend Medium" w:hAnsi="Lexend Medium"/>
                              <w:sz w:val="16"/>
                              <w:szCs w:val="16"/>
                              <w:lang w:val="en-GB"/>
                            </w:rPr>
                          </w:pPr>
                          <w:r w:rsidRPr="00A4531D">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A4531D" w:rsidRDefault="00910EA0" w:rsidP="005616A1">
                    <w:pPr>
                      <w:rPr>
                        <w:rFonts w:ascii="Lexend Medium" w:hAnsi="Lexend Medium"/>
                        <w:sz w:val="16"/>
                        <w:szCs w:val="16"/>
                        <w:lang w:val="en-GB"/>
                      </w:rPr>
                    </w:pPr>
                    <w:r w:rsidRPr="00A4531D">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A4531D" w:rsidRDefault="0035115D" w:rsidP="005616A1">
                    <w:pPr>
                      <w:rPr>
                        <w:rFonts w:ascii="Lexend Medium" w:hAnsi="Lexend Medium"/>
                        <w:sz w:val="16"/>
                        <w:szCs w:val="16"/>
                        <w:lang w:val="en-GB"/>
                      </w:rPr>
                    </w:pPr>
                    <w:r w:rsidRPr="00A4531D">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93726" w14:textId="77777777" w:rsidR="00C45C6C" w:rsidRDefault="00C45C6C" w:rsidP="005616A1">
      <w:r>
        <w:separator/>
      </w:r>
    </w:p>
  </w:footnote>
  <w:footnote w:type="continuationSeparator" w:id="0">
    <w:p w14:paraId="3306A88B" w14:textId="77777777" w:rsidR="00C45C6C" w:rsidRDefault="00C45C6C"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Nagwek"/>
    </w:pPr>
  </w:p>
  <w:p w14:paraId="069CDBDB" w14:textId="47508849" w:rsidR="00910EA0" w:rsidRDefault="00BC6A2D" w:rsidP="005616A1">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Nagwek"/>
    </w:pPr>
  </w:p>
  <w:p w14:paraId="57161C6F" w14:textId="77777777" w:rsidR="00910EA0" w:rsidRDefault="00910EA0" w:rsidP="005616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52291"/>
    <w:multiLevelType w:val="hybridMultilevel"/>
    <w:tmpl w:val="79089B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102F5A"/>
    <w:multiLevelType w:val="multilevel"/>
    <w:tmpl w:val="91B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2"/>
  </w:num>
  <w:num w:numId="2" w16cid:durableId="2046128190">
    <w:abstractNumId w:val="11"/>
  </w:num>
  <w:num w:numId="3" w16cid:durableId="883951222">
    <w:abstractNumId w:val="0"/>
  </w:num>
  <w:num w:numId="4" w16cid:durableId="574440723">
    <w:abstractNumId w:val="9"/>
  </w:num>
  <w:num w:numId="5" w16cid:durableId="1225489628">
    <w:abstractNumId w:val="2"/>
  </w:num>
  <w:num w:numId="6" w16cid:durableId="2041663554">
    <w:abstractNumId w:val="13"/>
  </w:num>
  <w:num w:numId="7" w16cid:durableId="1542087060">
    <w:abstractNumId w:val="3"/>
  </w:num>
  <w:num w:numId="8" w16cid:durableId="570845230">
    <w:abstractNumId w:val="1"/>
  </w:num>
  <w:num w:numId="9" w16cid:durableId="1792941719">
    <w:abstractNumId w:val="14"/>
  </w:num>
  <w:num w:numId="10" w16cid:durableId="966013860">
    <w:abstractNumId w:val="15"/>
  </w:num>
  <w:num w:numId="11" w16cid:durableId="74668912">
    <w:abstractNumId w:val="10"/>
  </w:num>
  <w:num w:numId="12" w16cid:durableId="1766725883">
    <w:abstractNumId w:val="6"/>
  </w:num>
  <w:num w:numId="13" w16cid:durableId="1604190323">
    <w:abstractNumId w:val="7"/>
  </w:num>
  <w:num w:numId="14" w16cid:durableId="1211308833">
    <w:abstractNumId w:val="16"/>
  </w:num>
  <w:num w:numId="15" w16cid:durableId="541788304">
    <w:abstractNumId w:val="5"/>
  </w:num>
  <w:num w:numId="16" w16cid:durableId="270746529">
    <w:abstractNumId w:val="8"/>
  </w:num>
  <w:num w:numId="17" w16cid:durableId="1345552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36B88"/>
    <w:rsid w:val="00072495"/>
    <w:rsid w:val="000D2D2D"/>
    <w:rsid w:val="000E2AE5"/>
    <w:rsid w:val="001027D5"/>
    <w:rsid w:val="001328FD"/>
    <w:rsid w:val="001720E9"/>
    <w:rsid w:val="0020590D"/>
    <w:rsid w:val="0023174E"/>
    <w:rsid w:val="00294998"/>
    <w:rsid w:val="002978CD"/>
    <w:rsid w:val="002A034D"/>
    <w:rsid w:val="002C5736"/>
    <w:rsid w:val="002E36CC"/>
    <w:rsid w:val="00314FE2"/>
    <w:rsid w:val="00342B85"/>
    <w:rsid w:val="0035115D"/>
    <w:rsid w:val="00353311"/>
    <w:rsid w:val="00390081"/>
    <w:rsid w:val="00392591"/>
    <w:rsid w:val="0039423F"/>
    <w:rsid w:val="003A579F"/>
    <w:rsid w:val="003A680F"/>
    <w:rsid w:val="003C3E27"/>
    <w:rsid w:val="003D6767"/>
    <w:rsid w:val="003F379C"/>
    <w:rsid w:val="0042217E"/>
    <w:rsid w:val="00451B12"/>
    <w:rsid w:val="00452226"/>
    <w:rsid w:val="00452AD3"/>
    <w:rsid w:val="00475A54"/>
    <w:rsid w:val="004E0863"/>
    <w:rsid w:val="004E4C49"/>
    <w:rsid w:val="00521D7F"/>
    <w:rsid w:val="00524050"/>
    <w:rsid w:val="00535949"/>
    <w:rsid w:val="00546AE4"/>
    <w:rsid w:val="005616A1"/>
    <w:rsid w:val="0056429F"/>
    <w:rsid w:val="005C187D"/>
    <w:rsid w:val="005D1FE1"/>
    <w:rsid w:val="006C3683"/>
    <w:rsid w:val="006C62D7"/>
    <w:rsid w:val="006F36A4"/>
    <w:rsid w:val="007034C3"/>
    <w:rsid w:val="0070674B"/>
    <w:rsid w:val="0074394D"/>
    <w:rsid w:val="00762260"/>
    <w:rsid w:val="007734DA"/>
    <w:rsid w:val="007A106C"/>
    <w:rsid w:val="007C10D0"/>
    <w:rsid w:val="0083782E"/>
    <w:rsid w:val="0084237F"/>
    <w:rsid w:val="00845D7F"/>
    <w:rsid w:val="00850DD3"/>
    <w:rsid w:val="00854F7A"/>
    <w:rsid w:val="00890458"/>
    <w:rsid w:val="008C3354"/>
    <w:rsid w:val="008D363E"/>
    <w:rsid w:val="008E4CD3"/>
    <w:rsid w:val="008F1146"/>
    <w:rsid w:val="009101C7"/>
    <w:rsid w:val="00910EA0"/>
    <w:rsid w:val="00912E15"/>
    <w:rsid w:val="00954DAA"/>
    <w:rsid w:val="00966F23"/>
    <w:rsid w:val="009805D4"/>
    <w:rsid w:val="00986BCF"/>
    <w:rsid w:val="009B2448"/>
    <w:rsid w:val="009D71D4"/>
    <w:rsid w:val="009E2FC6"/>
    <w:rsid w:val="009F3830"/>
    <w:rsid w:val="00A4531D"/>
    <w:rsid w:val="00A55C24"/>
    <w:rsid w:val="00A7620A"/>
    <w:rsid w:val="00AE2C00"/>
    <w:rsid w:val="00B04A61"/>
    <w:rsid w:val="00B25DDB"/>
    <w:rsid w:val="00B53DB2"/>
    <w:rsid w:val="00B70AD7"/>
    <w:rsid w:val="00BA1A1E"/>
    <w:rsid w:val="00BA37A0"/>
    <w:rsid w:val="00BA58FD"/>
    <w:rsid w:val="00BC02EF"/>
    <w:rsid w:val="00BC41E9"/>
    <w:rsid w:val="00BC6A2D"/>
    <w:rsid w:val="00BF29FB"/>
    <w:rsid w:val="00C10FC5"/>
    <w:rsid w:val="00C40E7E"/>
    <w:rsid w:val="00C45C6C"/>
    <w:rsid w:val="00C52671"/>
    <w:rsid w:val="00CF04E4"/>
    <w:rsid w:val="00D15D52"/>
    <w:rsid w:val="00D32AB1"/>
    <w:rsid w:val="00D5454A"/>
    <w:rsid w:val="00D553F9"/>
    <w:rsid w:val="00DA4D91"/>
    <w:rsid w:val="00DE232F"/>
    <w:rsid w:val="00DF27A7"/>
    <w:rsid w:val="00E13B91"/>
    <w:rsid w:val="00E22F35"/>
    <w:rsid w:val="00E263B5"/>
    <w:rsid w:val="00E56CC3"/>
    <w:rsid w:val="00ED0235"/>
    <w:rsid w:val="00ED69A2"/>
    <w:rsid w:val="00EE0033"/>
    <w:rsid w:val="00F03110"/>
    <w:rsid w:val="00F20807"/>
    <w:rsid w:val="00F26046"/>
    <w:rsid w:val="00F30652"/>
    <w:rsid w:val="00F60CC1"/>
    <w:rsid w:val="00F72E47"/>
    <w:rsid w:val="00F7383E"/>
    <w:rsid w:val="00F862EB"/>
    <w:rsid w:val="00FC71BD"/>
    <w:rsid w:val="00FE675C"/>
    <w:rsid w:val="00FF2B2D"/>
    <w:rsid w:val="26C0B254"/>
    <w:rsid w:val="2C6F80E8"/>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A1"/>
    <w:pPr>
      <w:spacing w:after="0" w:line="276" w:lineRule="auto"/>
    </w:pPr>
    <w:rPr>
      <w:rFonts w:ascii="Lexend" w:eastAsia="Times New Roman" w:hAnsi="Lexend" w:cs="Times New Roman"/>
      <w:sz w:val="22"/>
      <w:szCs w:val="22"/>
      <w:lang w:val="fr-FR"/>
    </w:rPr>
  </w:style>
  <w:style w:type="paragraph" w:styleId="Nagwek1">
    <w:name w:val="heading 1"/>
    <w:basedOn w:val="Normalny"/>
    <w:next w:val="Normalny"/>
    <w:link w:val="Nagwek1Znak"/>
    <w:autoRedefine/>
    <w:uiPriority w:val="9"/>
    <w:qFormat/>
    <w:rsid w:val="007034C3"/>
    <w:pPr>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7034C3"/>
    <w:pPr>
      <w:spacing w:after="240"/>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7034C3"/>
    <w:rPr>
      <w:rFonts w:ascii="Lexend ExtraBold" w:eastAsia="Times New Roman" w:hAnsi="Lexend ExtraBold" w:cs="Times New Roman"/>
      <w:color w:val="0000E8"/>
      <w:sz w:val="72"/>
      <w:szCs w:val="72"/>
      <w:lang w:val="fr-FR"/>
    </w:rPr>
  </w:style>
  <w:style w:type="character" w:customStyle="1" w:styleId="Nagwek2Znak">
    <w:name w:val="Nagłówek 2 Znak"/>
    <w:basedOn w:val="Domylnaczcionkaakapitu"/>
    <w:link w:val="Nagwek2"/>
    <w:uiPriority w:val="9"/>
    <w:rsid w:val="007034C3"/>
    <w:rPr>
      <w:rFonts w:ascii="Lexend ExtraBold" w:eastAsia="Times New Roman" w:hAnsi="Lexend ExtraBold" w:cs="Times New Roman"/>
      <w:b/>
      <w:bCs/>
      <w:color w:val="0000E8"/>
      <w:sz w:val="32"/>
      <w:szCs w:val="32"/>
      <w:lang w:val="fr-FR"/>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hAnsi="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w:eastAsia="Times New Roman" w:hAnsi="Lexend" w:cs="Times New Roman"/>
      <w:sz w:val="20"/>
      <w:szCs w:val="20"/>
      <w:lang w:val="fr-FR"/>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036B88"/>
    <w:rPr>
      <w:b/>
      <w:bCs/>
    </w:rPr>
  </w:style>
  <w:style w:type="character" w:customStyle="1" w:styleId="TematkomentarzaZnak">
    <w:name w:val="Temat komentarza Znak"/>
    <w:basedOn w:val="TekstkomentarzaZnak"/>
    <w:link w:val="Tematkomentarza"/>
    <w:uiPriority w:val="99"/>
    <w:semiHidden/>
    <w:rsid w:val="00036B88"/>
    <w:rPr>
      <w:rFonts w:ascii="Lexend" w:eastAsia="Times New Roman" w:hAnsi="Lexend" w:cs="Times New Roman"/>
      <w:b/>
      <w:bCs/>
      <w:sz w:val="20"/>
      <w:szCs w:val="20"/>
      <w:lang w:val="fr-FR"/>
    </w:rPr>
  </w:style>
  <w:style w:type="paragraph" w:styleId="Poprawka">
    <w:name w:val="Revision"/>
    <w:hidden/>
    <w:uiPriority w:val="99"/>
    <w:semiHidden/>
    <w:rsid w:val="00A55C24"/>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631</Words>
  <Characters>3597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16</cp:revision>
  <dcterms:created xsi:type="dcterms:W3CDTF">2026-04-02T19:18:00Z</dcterms:created>
  <dcterms:modified xsi:type="dcterms:W3CDTF">2026-04-02T19:42:00Z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